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6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Pr="00422235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4F004A" w:rsidRPr="00E90E06" w:rsidRDefault="004F004A" w:rsidP="004F004A">
      <w:pPr>
        <w:jc w:val="center"/>
        <w:rPr>
          <w:sz w:val="16"/>
          <w:szCs w:val="16"/>
        </w:rPr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 xml:space="preserve">Council Meeting held on </w:t>
      </w:r>
      <w:r w:rsidR="00E07F57">
        <w:rPr>
          <w:rFonts w:ascii="Arial" w:hAnsi="Arial" w:cs="Arial"/>
          <w:b/>
        </w:rPr>
        <w:t xml:space="preserve">Thursday </w:t>
      </w:r>
      <w:r w:rsidR="00972007">
        <w:rPr>
          <w:rFonts w:ascii="Arial" w:hAnsi="Arial" w:cs="Arial"/>
          <w:b/>
        </w:rPr>
        <w:t>8</w:t>
      </w:r>
      <w:r w:rsidR="00972007" w:rsidRPr="00972007">
        <w:rPr>
          <w:rFonts w:ascii="Arial" w:hAnsi="Arial" w:cs="Arial"/>
          <w:b/>
          <w:vertAlign w:val="superscript"/>
        </w:rPr>
        <w:t>th</w:t>
      </w:r>
      <w:r w:rsidR="00972007">
        <w:rPr>
          <w:rFonts w:ascii="Arial" w:hAnsi="Arial" w:cs="Arial"/>
          <w:b/>
        </w:rPr>
        <w:t xml:space="preserve"> November</w:t>
      </w:r>
      <w:r w:rsidR="00CD3B01">
        <w:rPr>
          <w:rFonts w:ascii="Arial" w:hAnsi="Arial" w:cs="Arial"/>
          <w:b/>
        </w:rPr>
        <w:t xml:space="preserve"> 2018</w:t>
      </w:r>
      <w:r w:rsidRPr="00EF2F8C">
        <w:rPr>
          <w:rFonts w:ascii="Arial" w:hAnsi="Arial" w:cs="Arial"/>
          <w:b/>
        </w:rPr>
        <w:t xml:space="preserve"> at 7:45pm in Butley Village Hall</w:t>
      </w:r>
    </w:p>
    <w:p w:rsidR="004F004A" w:rsidRPr="00E90E06" w:rsidRDefault="004F004A" w:rsidP="004F004A">
      <w:pPr>
        <w:jc w:val="center"/>
        <w:rPr>
          <w:rFonts w:ascii="Arial" w:hAnsi="Arial" w:cs="Arial"/>
          <w:sz w:val="16"/>
          <w:szCs w:val="16"/>
        </w:rPr>
      </w:pPr>
    </w:p>
    <w:p w:rsidR="00FF04D0" w:rsidRPr="00245319" w:rsidRDefault="004F004A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>Present:</w:t>
      </w:r>
      <w:r w:rsidR="00FF04D0" w:rsidRPr="00245319">
        <w:rPr>
          <w:rFonts w:ascii="Arial" w:hAnsi="Arial" w:cs="Arial"/>
          <w:sz w:val="22"/>
          <w:szCs w:val="22"/>
        </w:rPr>
        <w:tab/>
        <w:t>Cllr D. McGinity (Chairman)</w:t>
      </w:r>
    </w:p>
    <w:p w:rsidR="00DC6CC6" w:rsidRPr="00245319" w:rsidRDefault="00FF04D0" w:rsidP="00543053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="004F004A" w:rsidRPr="00245319">
        <w:rPr>
          <w:rFonts w:ascii="Arial" w:hAnsi="Arial" w:cs="Arial"/>
          <w:sz w:val="22"/>
          <w:szCs w:val="22"/>
        </w:rPr>
        <w:tab/>
      </w:r>
      <w:r w:rsidR="00CF17FD">
        <w:rPr>
          <w:rFonts w:ascii="Arial" w:hAnsi="Arial" w:cs="Arial"/>
          <w:sz w:val="22"/>
          <w:szCs w:val="22"/>
        </w:rPr>
        <w:t>Cllr S. Brown</w:t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  <w:t>Cllr C. Read</w:t>
      </w:r>
    </w:p>
    <w:p w:rsidR="00AC2D49" w:rsidRDefault="00AC2D49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6CC6" w:rsidRPr="00245319">
        <w:rPr>
          <w:rFonts w:ascii="Arial" w:hAnsi="Arial" w:cs="Arial"/>
          <w:sz w:val="22"/>
          <w:szCs w:val="22"/>
        </w:rPr>
        <w:t>Cllr A. Burt</w:t>
      </w:r>
      <w:r w:rsidR="00DC6CC6" w:rsidRPr="002453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3E93">
        <w:rPr>
          <w:rFonts w:ascii="Arial" w:hAnsi="Arial" w:cs="Arial"/>
          <w:sz w:val="22"/>
          <w:szCs w:val="22"/>
        </w:rPr>
        <w:tab/>
        <w:t>Cllr D. Adlam</w:t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 w:rsidR="00113E93">
        <w:rPr>
          <w:rFonts w:ascii="Arial" w:hAnsi="Arial" w:cs="Arial"/>
          <w:sz w:val="22"/>
          <w:szCs w:val="22"/>
        </w:rPr>
        <w:tab/>
      </w:r>
    </w:p>
    <w:p w:rsidR="00113E93" w:rsidRDefault="00AC2D49" w:rsidP="00AC2D4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A. Ross</w:t>
      </w:r>
      <w:r w:rsidR="00972007">
        <w:rPr>
          <w:rFonts w:ascii="Arial" w:hAnsi="Arial" w:cs="Arial"/>
          <w:sz w:val="22"/>
          <w:szCs w:val="22"/>
        </w:rPr>
        <w:tab/>
      </w:r>
      <w:r w:rsidR="00972007">
        <w:rPr>
          <w:rFonts w:ascii="Arial" w:hAnsi="Arial" w:cs="Arial"/>
          <w:sz w:val="22"/>
          <w:szCs w:val="22"/>
        </w:rPr>
        <w:tab/>
      </w:r>
      <w:r w:rsidR="00972007">
        <w:rPr>
          <w:rFonts w:ascii="Arial" w:hAnsi="Arial" w:cs="Arial"/>
          <w:sz w:val="22"/>
          <w:szCs w:val="22"/>
        </w:rPr>
        <w:tab/>
      </w:r>
      <w:r w:rsidR="00972007">
        <w:rPr>
          <w:rFonts w:ascii="Arial" w:hAnsi="Arial" w:cs="Arial"/>
          <w:sz w:val="22"/>
          <w:szCs w:val="22"/>
        </w:rPr>
        <w:tab/>
        <w:t>Cllr J. Dean</w:t>
      </w:r>
    </w:p>
    <w:p w:rsidR="00972007" w:rsidRPr="00245319" w:rsidRDefault="00972007" w:rsidP="00AC2D4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Clllr R. Bertram</w:t>
      </w:r>
    </w:p>
    <w:p w:rsidR="00FF04D0" w:rsidRPr="00E90E06" w:rsidRDefault="00CD3B01" w:rsidP="004F00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DC6CC6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</w:r>
      <w:r w:rsidR="005A1B09" w:rsidRPr="00FA0A6A">
        <w:rPr>
          <w:rFonts w:ascii="Arial" w:hAnsi="Arial" w:cs="Arial"/>
          <w:sz w:val="22"/>
          <w:szCs w:val="22"/>
        </w:rPr>
        <w:tab/>
      </w:r>
    </w:p>
    <w:p w:rsidR="0039309B" w:rsidRDefault="00FF04D0" w:rsidP="004F004A">
      <w:pPr>
        <w:rPr>
          <w:rFonts w:ascii="Arial" w:hAnsi="Arial" w:cs="Arial"/>
        </w:rPr>
      </w:pPr>
      <w:r w:rsidRPr="00FA0A6A">
        <w:rPr>
          <w:rFonts w:ascii="Arial" w:hAnsi="Arial" w:cs="Arial"/>
          <w:sz w:val="22"/>
          <w:szCs w:val="22"/>
        </w:rPr>
        <w:t xml:space="preserve">In attendance: Jo </w:t>
      </w:r>
      <w:r w:rsidR="00E02E3F">
        <w:rPr>
          <w:rFonts w:ascii="Arial" w:hAnsi="Arial" w:cs="Arial"/>
          <w:sz w:val="22"/>
          <w:szCs w:val="22"/>
        </w:rPr>
        <w:t>Peters</w:t>
      </w:r>
      <w:r w:rsidRPr="00FA0A6A">
        <w:rPr>
          <w:rFonts w:ascii="Arial" w:hAnsi="Arial" w:cs="Arial"/>
          <w:sz w:val="22"/>
          <w:szCs w:val="22"/>
        </w:rPr>
        <w:t>, Parish Clerk</w:t>
      </w:r>
      <w:r w:rsidR="00972007">
        <w:rPr>
          <w:rFonts w:ascii="Arial" w:hAnsi="Arial" w:cs="Arial"/>
          <w:sz w:val="22"/>
          <w:szCs w:val="22"/>
        </w:rPr>
        <w:t xml:space="preserve"> &amp; County Cllr Andrew Reid</w:t>
      </w:r>
      <w:r w:rsidR="00CD3B01">
        <w:rPr>
          <w:rFonts w:ascii="Arial" w:hAnsi="Arial" w:cs="Arial"/>
          <w:sz w:val="22"/>
          <w:szCs w:val="22"/>
        </w:rPr>
        <w:t xml:space="preserve">.  </w:t>
      </w:r>
      <w:r w:rsidR="0009424A" w:rsidRPr="00FA0A6A">
        <w:rPr>
          <w:rFonts w:ascii="Arial" w:hAnsi="Arial" w:cs="Arial"/>
          <w:sz w:val="22"/>
          <w:szCs w:val="22"/>
        </w:rPr>
        <w:t xml:space="preserve">There </w:t>
      </w:r>
      <w:r w:rsidR="003A6355" w:rsidRPr="00FA0A6A">
        <w:rPr>
          <w:rFonts w:ascii="Arial" w:hAnsi="Arial" w:cs="Arial"/>
          <w:sz w:val="22"/>
          <w:szCs w:val="22"/>
        </w:rPr>
        <w:t xml:space="preserve">were </w:t>
      </w:r>
      <w:r w:rsidR="00972007">
        <w:rPr>
          <w:rFonts w:ascii="Arial" w:hAnsi="Arial" w:cs="Arial"/>
          <w:sz w:val="22"/>
          <w:szCs w:val="22"/>
        </w:rPr>
        <w:t xml:space="preserve">2 </w:t>
      </w:r>
      <w:r w:rsidR="0009424A" w:rsidRPr="00FA0A6A">
        <w:rPr>
          <w:rFonts w:ascii="Arial" w:hAnsi="Arial" w:cs="Arial"/>
          <w:sz w:val="22"/>
          <w:szCs w:val="22"/>
        </w:rPr>
        <w:t>me</w:t>
      </w:r>
      <w:r w:rsidR="003930C6" w:rsidRPr="00FA0A6A">
        <w:rPr>
          <w:rFonts w:ascii="Arial" w:hAnsi="Arial" w:cs="Arial"/>
          <w:sz w:val="22"/>
          <w:szCs w:val="22"/>
        </w:rPr>
        <w:t>mbers of the public present</w:t>
      </w:r>
      <w:r w:rsidR="0009424A" w:rsidRPr="00FA0A6A">
        <w:rPr>
          <w:rFonts w:ascii="Arial" w:hAnsi="Arial" w:cs="Arial"/>
          <w:sz w:val="22"/>
          <w:szCs w:val="22"/>
        </w:rPr>
        <w:t>.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4F004A" w:rsidRPr="00113E93" w:rsidRDefault="004F004A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1.</w:t>
      </w:r>
      <w:r w:rsidRPr="00113E93">
        <w:rPr>
          <w:rFonts w:ascii="Arial" w:hAnsi="Arial" w:cs="Arial"/>
          <w:b/>
          <w:bCs/>
          <w:sz w:val="22"/>
          <w:szCs w:val="22"/>
        </w:rPr>
        <w:tab/>
      </w:r>
      <w:r w:rsidRPr="00113E93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Pr="00113E93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Pr="00113E93">
        <w:rPr>
          <w:rFonts w:ascii="Arial" w:hAnsi="Arial" w:cs="Arial"/>
          <w:b/>
          <w:sz w:val="22"/>
          <w:szCs w:val="22"/>
        </w:rPr>
        <w:t xml:space="preserve"> </w:t>
      </w:r>
    </w:p>
    <w:p w:rsidR="00F710C1" w:rsidRPr="00113E93" w:rsidRDefault="004F004A" w:rsidP="00C13230">
      <w:pPr>
        <w:ind w:left="720" w:hanging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            </w:t>
      </w:r>
      <w:r w:rsidR="00972007">
        <w:rPr>
          <w:rFonts w:ascii="Arial" w:hAnsi="Arial" w:cs="Arial"/>
          <w:sz w:val="22"/>
          <w:szCs w:val="22"/>
        </w:rPr>
        <w:t>There were none</w:t>
      </w:r>
      <w:r w:rsidR="00CF17FD">
        <w:rPr>
          <w:rFonts w:ascii="Arial" w:hAnsi="Arial" w:cs="Arial"/>
          <w:sz w:val="22"/>
          <w:szCs w:val="22"/>
        </w:rPr>
        <w:t>.</w:t>
      </w:r>
      <w:r w:rsidR="00C13230" w:rsidRPr="00113E93">
        <w:rPr>
          <w:rFonts w:ascii="Arial" w:hAnsi="Arial" w:cs="Arial"/>
          <w:sz w:val="22"/>
          <w:szCs w:val="22"/>
        </w:rPr>
        <w:t xml:space="preserve"> </w:t>
      </w:r>
    </w:p>
    <w:p w:rsidR="0009424A" w:rsidRPr="00113E93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113E93" w:rsidRDefault="004F004A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113E93">
        <w:rPr>
          <w:rFonts w:ascii="Arial" w:hAnsi="Arial" w:cs="Arial"/>
          <w:b/>
          <w:sz w:val="22"/>
          <w:szCs w:val="22"/>
        </w:rPr>
        <w:t>2.</w:t>
      </w:r>
      <w:r w:rsidRPr="00113E93">
        <w:rPr>
          <w:rFonts w:ascii="Arial" w:hAnsi="Arial" w:cs="Arial"/>
          <w:b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245319" w:rsidRPr="00113E93">
        <w:rPr>
          <w:rFonts w:ascii="Arial" w:hAnsi="Arial" w:cs="Arial"/>
          <w:b/>
          <w:sz w:val="22"/>
          <w:szCs w:val="22"/>
          <w:u w:val="single"/>
        </w:rPr>
        <w:t>r</w:t>
      </w:r>
      <w:r w:rsidRPr="00113E93">
        <w:rPr>
          <w:rFonts w:ascii="Arial" w:hAnsi="Arial" w:cs="Arial"/>
          <w:b/>
          <w:sz w:val="22"/>
          <w:szCs w:val="22"/>
          <w:u w:val="single"/>
        </w:rPr>
        <w:t>eceive Councillors Declarations' of Interest</w:t>
      </w:r>
    </w:p>
    <w:p w:rsidR="00C13230" w:rsidRDefault="0009424A" w:rsidP="004F004A">
      <w:pPr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The Chairman </w:t>
      </w:r>
      <w:r w:rsidR="00F710C1" w:rsidRPr="00113E93">
        <w:rPr>
          <w:rFonts w:ascii="Arial" w:hAnsi="Arial" w:cs="Arial"/>
          <w:sz w:val="22"/>
          <w:szCs w:val="22"/>
        </w:rPr>
        <w:t xml:space="preserve">and Cllr Read </w:t>
      </w:r>
      <w:r w:rsidRPr="00113E93">
        <w:rPr>
          <w:rFonts w:ascii="Arial" w:hAnsi="Arial" w:cs="Arial"/>
          <w:sz w:val="22"/>
          <w:szCs w:val="22"/>
        </w:rPr>
        <w:t xml:space="preserve">declared a non-pecuniary interest </w:t>
      </w:r>
      <w:r w:rsidR="0039309B" w:rsidRPr="00113E93">
        <w:rPr>
          <w:rFonts w:ascii="Arial" w:hAnsi="Arial" w:cs="Arial"/>
          <w:sz w:val="22"/>
          <w:szCs w:val="22"/>
        </w:rPr>
        <w:t xml:space="preserve">as </w:t>
      </w:r>
      <w:r w:rsidR="00F710C1" w:rsidRPr="00113E93">
        <w:rPr>
          <w:rFonts w:ascii="Arial" w:hAnsi="Arial" w:cs="Arial"/>
          <w:sz w:val="22"/>
          <w:szCs w:val="22"/>
        </w:rPr>
        <w:t xml:space="preserve">they are </w:t>
      </w:r>
      <w:r w:rsidRPr="00113E93">
        <w:rPr>
          <w:rFonts w:ascii="Arial" w:hAnsi="Arial" w:cs="Arial"/>
          <w:sz w:val="22"/>
          <w:szCs w:val="22"/>
        </w:rPr>
        <w:t>member</w:t>
      </w:r>
      <w:r w:rsidR="00F710C1" w:rsidRPr="00113E93">
        <w:rPr>
          <w:rFonts w:ascii="Arial" w:hAnsi="Arial" w:cs="Arial"/>
          <w:sz w:val="22"/>
          <w:szCs w:val="22"/>
        </w:rPr>
        <w:t>s</w:t>
      </w:r>
      <w:r w:rsidRPr="00113E93">
        <w:rPr>
          <w:rFonts w:ascii="Arial" w:hAnsi="Arial" w:cs="Arial"/>
          <w:sz w:val="22"/>
          <w:szCs w:val="22"/>
        </w:rPr>
        <w:t xml:space="preserve"> of Butley Village Hall Management Committee.</w:t>
      </w:r>
      <w:r w:rsidR="00C13230" w:rsidRPr="00113E93">
        <w:rPr>
          <w:rFonts w:ascii="Arial" w:hAnsi="Arial" w:cs="Arial"/>
          <w:sz w:val="22"/>
          <w:szCs w:val="22"/>
        </w:rPr>
        <w:t xml:space="preserve">  </w:t>
      </w:r>
      <w:r w:rsidR="00972007">
        <w:rPr>
          <w:rFonts w:ascii="Arial" w:hAnsi="Arial" w:cs="Arial"/>
          <w:sz w:val="22"/>
          <w:szCs w:val="22"/>
        </w:rPr>
        <w:t>Cllr Bertram declared a non-pecuniary interest as he is a member of Butley PCC.</w:t>
      </w:r>
    </w:p>
    <w:p w:rsidR="004F004A" w:rsidRPr="00113E93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Pr="00113E93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ab/>
        <w:t>N</w:t>
      </w:r>
      <w:r w:rsidR="004F004A" w:rsidRPr="00113E93">
        <w:rPr>
          <w:rFonts w:ascii="Arial" w:hAnsi="Arial" w:cs="Arial"/>
          <w:sz w:val="22"/>
          <w:szCs w:val="22"/>
        </w:rPr>
        <w:t>one</w:t>
      </w:r>
      <w:r w:rsidRPr="00113E93">
        <w:rPr>
          <w:rFonts w:ascii="Arial" w:hAnsi="Arial" w:cs="Arial"/>
          <w:sz w:val="22"/>
          <w:szCs w:val="22"/>
        </w:rPr>
        <w:t xml:space="preserve"> received.</w:t>
      </w:r>
      <w:r w:rsidR="004F004A" w:rsidRPr="00113E93">
        <w:rPr>
          <w:rFonts w:ascii="Arial" w:hAnsi="Arial" w:cs="Arial"/>
          <w:sz w:val="22"/>
          <w:szCs w:val="22"/>
        </w:rPr>
        <w:tab/>
      </w:r>
      <w:r w:rsidR="004F004A" w:rsidRPr="00113E93">
        <w:rPr>
          <w:rFonts w:ascii="Arial" w:hAnsi="Arial" w:cs="Arial"/>
          <w:sz w:val="22"/>
          <w:szCs w:val="22"/>
        </w:rPr>
        <w:tab/>
      </w:r>
    </w:p>
    <w:p w:rsidR="00B424B0" w:rsidRPr="00113E93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043CEB" w:rsidRPr="00113E93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3.</w:t>
      </w:r>
      <w:r w:rsidRPr="00113E93">
        <w:rPr>
          <w:rFonts w:ascii="Arial" w:hAnsi="Arial" w:cs="Arial"/>
          <w:b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>To receive reports from</w:t>
      </w:r>
      <w:r w:rsidRPr="00113E93">
        <w:rPr>
          <w:rFonts w:ascii="Arial" w:hAnsi="Arial" w:cs="Arial"/>
          <w:b/>
          <w:sz w:val="22"/>
          <w:szCs w:val="22"/>
        </w:rPr>
        <w:t>:-</w:t>
      </w:r>
    </w:p>
    <w:p w:rsidR="00CD3B01" w:rsidRPr="00113E93" w:rsidRDefault="00043CEB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County Cllr Andrew Reid</w:t>
      </w:r>
      <w:r w:rsidRPr="00113E93">
        <w:rPr>
          <w:rFonts w:ascii="Arial" w:hAnsi="Arial" w:cs="Arial"/>
          <w:sz w:val="22"/>
          <w:szCs w:val="22"/>
        </w:rPr>
        <w:t xml:space="preserve"> –</w:t>
      </w:r>
      <w:r w:rsidR="00DC6CC6" w:rsidRPr="00113E93">
        <w:rPr>
          <w:rFonts w:ascii="Arial" w:hAnsi="Arial" w:cs="Arial"/>
          <w:sz w:val="22"/>
          <w:szCs w:val="22"/>
        </w:rPr>
        <w:t xml:space="preserve"> </w:t>
      </w:r>
      <w:r w:rsidR="00CD3B01" w:rsidRPr="00113E93">
        <w:rPr>
          <w:rFonts w:ascii="Arial" w:hAnsi="Arial" w:cs="Arial"/>
          <w:sz w:val="22"/>
          <w:szCs w:val="22"/>
        </w:rPr>
        <w:t>County Cllr Reid</w:t>
      </w:r>
      <w:r w:rsidR="00972007">
        <w:rPr>
          <w:rFonts w:ascii="Arial" w:hAnsi="Arial" w:cs="Arial"/>
          <w:sz w:val="22"/>
          <w:szCs w:val="22"/>
        </w:rPr>
        <w:t xml:space="preserve"> gave a verbal report</w:t>
      </w:r>
      <w:r w:rsidR="002B27E5">
        <w:rPr>
          <w:rFonts w:ascii="Arial" w:hAnsi="Arial" w:cs="Arial"/>
          <w:sz w:val="22"/>
          <w:szCs w:val="22"/>
        </w:rPr>
        <w:t>.  A</w:t>
      </w:r>
      <w:r w:rsidR="00CD3B01" w:rsidRPr="00113E93">
        <w:rPr>
          <w:rFonts w:ascii="Arial" w:hAnsi="Arial" w:cs="Arial"/>
          <w:sz w:val="22"/>
          <w:szCs w:val="22"/>
        </w:rPr>
        <w:t xml:space="preserve"> </w:t>
      </w:r>
      <w:r w:rsidR="00972007">
        <w:rPr>
          <w:rFonts w:ascii="Arial" w:hAnsi="Arial" w:cs="Arial"/>
          <w:sz w:val="22"/>
          <w:szCs w:val="22"/>
        </w:rPr>
        <w:t xml:space="preserve">copy of his </w:t>
      </w:r>
      <w:r w:rsidR="002B27E5">
        <w:rPr>
          <w:rFonts w:ascii="Arial" w:hAnsi="Arial" w:cs="Arial"/>
          <w:sz w:val="22"/>
          <w:szCs w:val="22"/>
        </w:rPr>
        <w:t>report had been circulated to all Councillors.</w:t>
      </w:r>
      <w:r w:rsidR="00972007">
        <w:rPr>
          <w:rFonts w:ascii="Arial" w:hAnsi="Arial" w:cs="Arial"/>
          <w:sz w:val="22"/>
          <w:szCs w:val="22"/>
        </w:rPr>
        <w:t xml:space="preserve">  County Cllr Reid </w:t>
      </w:r>
      <w:r w:rsidR="00025AA9">
        <w:rPr>
          <w:rFonts w:ascii="Arial" w:hAnsi="Arial" w:cs="Arial"/>
          <w:sz w:val="22"/>
          <w:szCs w:val="22"/>
        </w:rPr>
        <w:t xml:space="preserve">also </w:t>
      </w:r>
      <w:r w:rsidR="00972007">
        <w:rPr>
          <w:rFonts w:ascii="Arial" w:hAnsi="Arial" w:cs="Arial"/>
          <w:sz w:val="22"/>
          <w:szCs w:val="22"/>
        </w:rPr>
        <w:t xml:space="preserve">reported </w:t>
      </w:r>
      <w:r w:rsidR="00025AA9">
        <w:rPr>
          <w:rFonts w:ascii="Arial" w:hAnsi="Arial" w:cs="Arial"/>
          <w:sz w:val="22"/>
          <w:szCs w:val="22"/>
        </w:rPr>
        <w:t xml:space="preserve">that </w:t>
      </w:r>
      <w:r w:rsidR="00972007">
        <w:rPr>
          <w:rFonts w:ascii="Arial" w:hAnsi="Arial" w:cs="Arial"/>
          <w:sz w:val="22"/>
          <w:szCs w:val="22"/>
        </w:rPr>
        <w:t xml:space="preserve">Stage 3 of the </w:t>
      </w:r>
      <w:r w:rsidR="00972007">
        <w:rPr>
          <w:rFonts w:ascii="Arial" w:hAnsi="Arial" w:cs="Arial"/>
          <w:sz w:val="22"/>
          <w:szCs w:val="22"/>
        </w:rPr>
        <w:t xml:space="preserve">Sizewell C </w:t>
      </w:r>
      <w:r w:rsidR="00972007">
        <w:rPr>
          <w:rFonts w:ascii="Arial" w:hAnsi="Arial" w:cs="Arial"/>
          <w:sz w:val="22"/>
          <w:szCs w:val="22"/>
        </w:rPr>
        <w:t xml:space="preserve">Public Consultation would commence </w:t>
      </w:r>
      <w:r w:rsidR="00972007">
        <w:rPr>
          <w:rFonts w:ascii="Arial" w:hAnsi="Arial" w:cs="Arial"/>
          <w:sz w:val="22"/>
          <w:szCs w:val="22"/>
        </w:rPr>
        <w:t xml:space="preserve">early 2019 </w:t>
      </w:r>
      <w:r w:rsidR="00972007">
        <w:rPr>
          <w:rFonts w:ascii="Arial" w:hAnsi="Arial" w:cs="Arial"/>
          <w:sz w:val="22"/>
          <w:szCs w:val="22"/>
        </w:rPr>
        <w:t>to which he pr</w:t>
      </w:r>
      <w:r w:rsidR="00972007">
        <w:rPr>
          <w:rFonts w:ascii="Arial" w:hAnsi="Arial" w:cs="Arial"/>
          <w:sz w:val="22"/>
          <w:szCs w:val="22"/>
        </w:rPr>
        <w:t>ovided further details including the proposals for a 2 village by pass.</w:t>
      </w:r>
      <w:r w:rsidR="00972007">
        <w:rPr>
          <w:rFonts w:ascii="Arial" w:hAnsi="Arial" w:cs="Arial"/>
          <w:sz w:val="22"/>
          <w:szCs w:val="22"/>
        </w:rPr>
        <w:t xml:space="preserve">  The Chairman thanked County Cllr Reid for his report.</w:t>
      </w:r>
    </w:p>
    <w:p w:rsidR="00CD3B01" w:rsidRPr="00113E93" w:rsidRDefault="00043CEB" w:rsidP="00CD3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District Cllr Ray Herring</w:t>
      </w:r>
      <w:r w:rsidRPr="00113E93">
        <w:rPr>
          <w:rFonts w:ascii="Arial" w:hAnsi="Arial" w:cs="Arial"/>
          <w:sz w:val="22"/>
          <w:szCs w:val="22"/>
        </w:rPr>
        <w:t xml:space="preserve"> – </w:t>
      </w:r>
      <w:r w:rsidR="0039309B" w:rsidRPr="00113E93">
        <w:rPr>
          <w:rFonts w:ascii="Arial" w:hAnsi="Arial" w:cs="Arial"/>
          <w:sz w:val="22"/>
          <w:szCs w:val="22"/>
        </w:rPr>
        <w:t>D</w:t>
      </w:r>
      <w:r w:rsidR="005D02F7" w:rsidRPr="00113E93">
        <w:rPr>
          <w:rFonts w:ascii="Arial" w:hAnsi="Arial" w:cs="Arial"/>
          <w:sz w:val="22"/>
          <w:szCs w:val="22"/>
        </w:rPr>
        <w:t>istrict Cllr Herring</w:t>
      </w:r>
      <w:r w:rsidR="00CD3B01" w:rsidRPr="00113E93">
        <w:rPr>
          <w:rFonts w:ascii="Arial" w:hAnsi="Arial" w:cs="Arial"/>
          <w:sz w:val="22"/>
          <w:szCs w:val="22"/>
        </w:rPr>
        <w:t xml:space="preserve"> was not present.  No written report had been received.</w:t>
      </w:r>
    </w:p>
    <w:p w:rsidR="00CD3B01" w:rsidRPr="00113E93" w:rsidRDefault="00CD3B01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</w:rPr>
      </w:pPr>
    </w:p>
    <w:p w:rsidR="00071CCB" w:rsidRDefault="00043CEB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113E93">
        <w:rPr>
          <w:rFonts w:ascii="Arial" w:hAnsi="Arial" w:cs="Arial"/>
          <w:b/>
          <w:sz w:val="22"/>
          <w:szCs w:val="22"/>
        </w:rPr>
        <w:t>4.</w:t>
      </w:r>
      <w:r w:rsidRPr="00113E93">
        <w:rPr>
          <w:rFonts w:ascii="Arial" w:hAnsi="Arial" w:cs="Arial"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>To approve the draft minutes of the</w:t>
      </w:r>
      <w:r w:rsidR="004A60B6" w:rsidRPr="00113E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F2B3D">
        <w:rPr>
          <w:rFonts w:ascii="Arial" w:hAnsi="Arial" w:cs="Arial"/>
          <w:b/>
          <w:sz w:val="22"/>
          <w:szCs w:val="22"/>
          <w:u w:val="single"/>
        </w:rPr>
        <w:t>Parish Council m</w:t>
      </w:r>
      <w:r w:rsidR="004A60B6" w:rsidRPr="00113E93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1F2B3D">
        <w:rPr>
          <w:rFonts w:ascii="Arial" w:hAnsi="Arial" w:cs="Arial"/>
          <w:b/>
          <w:sz w:val="22"/>
          <w:szCs w:val="22"/>
          <w:u w:val="single"/>
        </w:rPr>
        <w:t>Thursday</w:t>
      </w:r>
      <w:r w:rsidR="00B34A60">
        <w:rPr>
          <w:rFonts w:ascii="Arial" w:hAnsi="Arial" w:cs="Arial"/>
          <w:b/>
          <w:sz w:val="22"/>
          <w:szCs w:val="22"/>
          <w:u w:val="single"/>
        </w:rPr>
        <w:t xml:space="preserve"> 13</w:t>
      </w:r>
      <w:r w:rsidR="00B34A60" w:rsidRPr="00B34A6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B34A60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AC2D4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B27E5">
        <w:rPr>
          <w:rFonts w:ascii="Arial" w:hAnsi="Arial" w:cs="Arial"/>
          <w:b/>
          <w:sz w:val="22"/>
          <w:szCs w:val="22"/>
          <w:u w:val="single"/>
        </w:rPr>
        <w:t>2018</w:t>
      </w:r>
    </w:p>
    <w:p w:rsidR="005D02F7" w:rsidRDefault="00AC2D49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3B01">
        <w:rPr>
          <w:rFonts w:ascii="Arial" w:hAnsi="Arial" w:cs="Arial"/>
          <w:sz w:val="22"/>
          <w:szCs w:val="22"/>
        </w:rPr>
        <w:t xml:space="preserve">A copy of the draft minutes </w:t>
      </w:r>
      <w:r w:rsidR="001F2B3D">
        <w:rPr>
          <w:rFonts w:ascii="Arial" w:hAnsi="Arial" w:cs="Arial"/>
          <w:sz w:val="22"/>
          <w:szCs w:val="22"/>
        </w:rPr>
        <w:t>of the Parish Council meeting held Thursday</w:t>
      </w:r>
      <w:r w:rsidR="00B34A60">
        <w:rPr>
          <w:rFonts w:ascii="Arial" w:hAnsi="Arial" w:cs="Arial"/>
          <w:sz w:val="22"/>
          <w:szCs w:val="22"/>
        </w:rPr>
        <w:t xml:space="preserve"> 13</w:t>
      </w:r>
      <w:r w:rsidR="00B34A60" w:rsidRPr="00B34A60">
        <w:rPr>
          <w:rFonts w:ascii="Arial" w:hAnsi="Arial" w:cs="Arial"/>
          <w:sz w:val="22"/>
          <w:szCs w:val="22"/>
          <w:vertAlign w:val="superscript"/>
        </w:rPr>
        <w:t>th</w:t>
      </w:r>
      <w:r w:rsidR="00B34A60">
        <w:rPr>
          <w:rFonts w:ascii="Arial" w:hAnsi="Arial" w:cs="Arial"/>
          <w:sz w:val="22"/>
          <w:szCs w:val="22"/>
        </w:rPr>
        <w:t xml:space="preserve"> September</w:t>
      </w:r>
      <w:r w:rsidR="001F2B3D">
        <w:rPr>
          <w:rFonts w:ascii="Arial" w:hAnsi="Arial" w:cs="Arial"/>
          <w:sz w:val="22"/>
          <w:szCs w:val="22"/>
        </w:rPr>
        <w:t xml:space="preserve"> 2018 </w:t>
      </w:r>
      <w:r w:rsidR="00CD3B01">
        <w:rPr>
          <w:rFonts w:ascii="Arial" w:hAnsi="Arial" w:cs="Arial"/>
          <w:sz w:val="22"/>
          <w:szCs w:val="22"/>
        </w:rPr>
        <w:t xml:space="preserve">had been circulated to all Councillors prior to the meeting.  These were Proposed for </w:t>
      </w:r>
      <w:r w:rsidR="00E07F57" w:rsidRPr="00E07F57">
        <w:rPr>
          <w:rFonts w:ascii="Arial" w:hAnsi="Arial" w:cs="Arial"/>
          <w:b/>
          <w:sz w:val="22"/>
          <w:szCs w:val="22"/>
        </w:rPr>
        <w:t>Approval</w:t>
      </w:r>
      <w:r w:rsidR="00E07F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Cllr Read, Seconded by Cllr </w:t>
      </w:r>
      <w:r w:rsidR="00B34A60">
        <w:rPr>
          <w:rFonts w:ascii="Arial" w:hAnsi="Arial" w:cs="Arial"/>
          <w:sz w:val="22"/>
          <w:szCs w:val="22"/>
        </w:rPr>
        <w:t>Brown</w:t>
      </w:r>
      <w:r w:rsidRPr="001F2B3D">
        <w:rPr>
          <w:rFonts w:ascii="Arial" w:hAnsi="Arial" w:cs="Arial"/>
          <w:b/>
          <w:sz w:val="22"/>
          <w:szCs w:val="22"/>
        </w:rPr>
        <w:t xml:space="preserve">.  </w:t>
      </w:r>
      <w:r w:rsidR="00B34A60">
        <w:rPr>
          <w:rFonts w:ascii="Arial" w:hAnsi="Arial" w:cs="Arial"/>
          <w:b/>
          <w:sz w:val="22"/>
          <w:szCs w:val="22"/>
        </w:rPr>
        <w:t>6</w:t>
      </w:r>
      <w:r w:rsidRPr="001F2B3D">
        <w:rPr>
          <w:rFonts w:ascii="Arial" w:hAnsi="Arial" w:cs="Arial"/>
          <w:b/>
          <w:sz w:val="22"/>
          <w:szCs w:val="22"/>
        </w:rPr>
        <w:t xml:space="preserve"> in</w:t>
      </w:r>
      <w:r w:rsidRPr="00AC2D49">
        <w:rPr>
          <w:rFonts w:ascii="Arial" w:hAnsi="Arial" w:cs="Arial"/>
          <w:b/>
          <w:sz w:val="22"/>
          <w:szCs w:val="22"/>
        </w:rPr>
        <w:t xml:space="preserve"> Favour, </w:t>
      </w:r>
      <w:r w:rsidR="00B34A60">
        <w:rPr>
          <w:rFonts w:ascii="Arial" w:hAnsi="Arial" w:cs="Arial"/>
          <w:b/>
          <w:sz w:val="22"/>
          <w:szCs w:val="22"/>
        </w:rPr>
        <w:t>2</w:t>
      </w:r>
      <w:r w:rsidRPr="00AC2D49">
        <w:rPr>
          <w:rFonts w:ascii="Arial" w:hAnsi="Arial" w:cs="Arial"/>
          <w:b/>
          <w:sz w:val="22"/>
          <w:szCs w:val="22"/>
        </w:rPr>
        <w:t xml:space="preserve"> Abstention</w:t>
      </w:r>
      <w:r w:rsidR="00B34A60">
        <w:rPr>
          <w:rFonts w:ascii="Arial" w:hAnsi="Arial" w:cs="Arial"/>
          <w:b/>
          <w:sz w:val="22"/>
          <w:szCs w:val="22"/>
        </w:rPr>
        <w:t>s</w:t>
      </w:r>
      <w:r w:rsidRPr="00AC2D4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 minutes </w:t>
      </w:r>
      <w:r w:rsidR="00CD3B01">
        <w:rPr>
          <w:rFonts w:ascii="Arial" w:hAnsi="Arial" w:cs="Arial"/>
          <w:sz w:val="22"/>
          <w:szCs w:val="22"/>
        </w:rPr>
        <w:t>w</w:t>
      </w:r>
      <w:r w:rsidR="00C13230">
        <w:rPr>
          <w:rFonts w:ascii="Arial" w:hAnsi="Arial" w:cs="Arial"/>
          <w:sz w:val="22"/>
          <w:szCs w:val="22"/>
        </w:rPr>
        <w:t xml:space="preserve">ere </w:t>
      </w:r>
      <w:r>
        <w:rPr>
          <w:rFonts w:ascii="Arial" w:hAnsi="Arial" w:cs="Arial"/>
          <w:sz w:val="22"/>
          <w:szCs w:val="22"/>
        </w:rPr>
        <w:t xml:space="preserve">duly </w:t>
      </w:r>
      <w:r w:rsidR="00C13230">
        <w:rPr>
          <w:rFonts w:ascii="Arial" w:hAnsi="Arial" w:cs="Arial"/>
          <w:sz w:val="22"/>
          <w:szCs w:val="22"/>
        </w:rPr>
        <w:t xml:space="preserve">signed by the Chairman as a true </w:t>
      </w:r>
      <w:r>
        <w:rPr>
          <w:rFonts w:ascii="Arial" w:hAnsi="Arial" w:cs="Arial"/>
          <w:sz w:val="22"/>
          <w:szCs w:val="22"/>
        </w:rPr>
        <w:t>record of the meeting.</w:t>
      </w:r>
    </w:p>
    <w:p w:rsidR="00042127" w:rsidRPr="00B62EBC" w:rsidRDefault="0004212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</w:rPr>
      </w:pPr>
    </w:p>
    <w:p w:rsidR="00043CEB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 xml:space="preserve">5. </w:t>
      </w:r>
      <w:r w:rsidRPr="00D7583D">
        <w:rPr>
          <w:rFonts w:ascii="Arial" w:hAnsi="Arial" w:cs="Arial"/>
          <w:b/>
          <w:sz w:val="22"/>
          <w:szCs w:val="22"/>
        </w:rPr>
        <w:tab/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</w:t>
      </w:r>
      <w:r w:rsidR="001F2B3D">
        <w:rPr>
          <w:rFonts w:ascii="Arial" w:hAnsi="Arial" w:cs="Arial"/>
          <w:b/>
          <w:sz w:val="22"/>
          <w:szCs w:val="22"/>
          <w:u w:val="single"/>
        </w:rPr>
        <w:t>Parish Council m</w:t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B34A60">
        <w:rPr>
          <w:rFonts w:ascii="Arial" w:hAnsi="Arial" w:cs="Arial"/>
          <w:b/>
          <w:sz w:val="22"/>
          <w:szCs w:val="22"/>
          <w:u w:val="single"/>
        </w:rPr>
        <w:t>13</w:t>
      </w:r>
      <w:r w:rsidR="00B34A60" w:rsidRPr="00B34A6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B34A60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2B27E5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B34A60" w:rsidRDefault="001F2B3D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4A60">
        <w:rPr>
          <w:rFonts w:ascii="Arial" w:hAnsi="Arial" w:cs="Arial"/>
          <w:sz w:val="22"/>
          <w:szCs w:val="22"/>
        </w:rPr>
        <w:t>C</w:t>
      </w:r>
      <w:r w:rsidR="00B34A60">
        <w:rPr>
          <w:rFonts w:ascii="Arial" w:hAnsi="Arial" w:cs="Arial"/>
          <w:sz w:val="22"/>
          <w:szCs w:val="22"/>
        </w:rPr>
        <w:t>llr Read report</w:t>
      </w:r>
      <w:r w:rsidR="00025AA9">
        <w:rPr>
          <w:rFonts w:ascii="Arial" w:hAnsi="Arial" w:cs="Arial"/>
          <w:sz w:val="22"/>
          <w:szCs w:val="22"/>
        </w:rPr>
        <w:t>ed</w:t>
      </w:r>
      <w:r w:rsidR="00B34A60">
        <w:rPr>
          <w:rFonts w:ascii="Arial" w:hAnsi="Arial" w:cs="Arial"/>
          <w:sz w:val="22"/>
          <w:szCs w:val="22"/>
        </w:rPr>
        <w:t xml:space="preserve"> she was still </w:t>
      </w:r>
      <w:r w:rsidR="00B34A60">
        <w:rPr>
          <w:rFonts w:ascii="Arial" w:hAnsi="Arial" w:cs="Arial"/>
          <w:sz w:val="22"/>
          <w:szCs w:val="22"/>
        </w:rPr>
        <w:t xml:space="preserve">to order </w:t>
      </w:r>
      <w:r w:rsidR="00B34A60">
        <w:rPr>
          <w:rFonts w:ascii="Arial" w:hAnsi="Arial" w:cs="Arial"/>
          <w:sz w:val="22"/>
          <w:szCs w:val="22"/>
        </w:rPr>
        <w:t xml:space="preserve">the </w:t>
      </w:r>
      <w:r w:rsidR="00B34A60">
        <w:rPr>
          <w:rFonts w:ascii="Arial" w:hAnsi="Arial" w:cs="Arial"/>
          <w:sz w:val="22"/>
          <w:szCs w:val="22"/>
        </w:rPr>
        <w:t>sign</w:t>
      </w:r>
      <w:r w:rsidR="00B34A60">
        <w:rPr>
          <w:rFonts w:ascii="Arial" w:hAnsi="Arial" w:cs="Arial"/>
          <w:sz w:val="22"/>
          <w:szCs w:val="22"/>
        </w:rPr>
        <w:t xml:space="preserve"> for the Village Ha</w:t>
      </w:r>
      <w:r w:rsidR="00B34A60">
        <w:rPr>
          <w:rFonts w:ascii="Arial" w:hAnsi="Arial" w:cs="Arial"/>
          <w:sz w:val="22"/>
          <w:szCs w:val="22"/>
        </w:rPr>
        <w:t xml:space="preserve">ll </w:t>
      </w:r>
      <w:r w:rsidR="00B34A60">
        <w:rPr>
          <w:rFonts w:ascii="Arial" w:hAnsi="Arial" w:cs="Arial"/>
          <w:sz w:val="22"/>
          <w:szCs w:val="22"/>
        </w:rPr>
        <w:t>P</w:t>
      </w:r>
      <w:r w:rsidR="00B34A60">
        <w:rPr>
          <w:rFonts w:ascii="Arial" w:hAnsi="Arial" w:cs="Arial"/>
          <w:sz w:val="22"/>
          <w:szCs w:val="22"/>
        </w:rPr>
        <w:t xml:space="preserve">lay </w:t>
      </w:r>
      <w:r w:rsidR="00B34A60">
        <w:rPr>
          <w:rFonts w:ascii="Arial" w:hAnsi="Arial" w:cs="Arial"/>
          <w:sz w:val="22"/>
          <w:szCs w:val="22"/>
        </w:rPr>
        <w:t>A</w:t>
      </w:r>
      <w:r w:rsidR="00B34A60">
        <w:rPr>
          <w:rFonts w:ascii="Arial" w:hAnsi="Arial" w:cs="Arial"/>
          <w:sz w:val="22"/>
          <w:szCs w:val="22"/>
        </w:rPr>
        <w:t>rea.</w:t>
      </w:r>
    </w:p>
    <w:p w:rsidR="006B785B" w:rsidRPr="00B62EBC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</w:rPr>
      </w:pPr>
    </w:p>
    <w:p w:rsidR="008D0A2C" w:rsidRPr="005951A1" w:rsidRDefault="007A28D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7A28D7">
        <w:rPr>
          <w:rFonts w:ascii="Arial" w:hAnsi="Arial" w:cs="Arial"/>
          <w:b/>
          <w:sz w:val="22"/>
          <w:szCs w:val="22"/>
        </w:rPr>
        <w:t>6.</w:t>
      </w:r>
      <w:r w:rsidRPr="007A28D7">
        <w:rPr>
          <w:rFonts w:ascii="Arial" w:hAnsi="Arial" w:cs="Arial"/>
          <w:b/>
          <w:sz w:val="22"/>
          <w:szCs w:val="22"/>
        </w:rPr>
        <w:tab/>
      </w:r>
      <w:r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B34A60" w:rsidRDefault="005C5F38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4A60">
        <w:rPr>
          <w:rFonts w:ascii="Arial" w:hAnsi="Arial" w:cs="Arial"/>
          <w:sz w:val="22"/>
          <w:szCs w:val="22"/>
        </w:rPr>
        <w:t xml:space="preserve">The Clerk reported some amendments were required to finalise the </w:t>
      </w:r>
      <w:r w:rsidR="00B34A60">
        <w:rPr>
          <w:rFonts w:ascii="Arial" w:hAnsi="Arial" w:cs="Arial"/>
          <w:sz w:val="22"/>
          <w:szCs w:val="22"/>
        </w:rPr>
        <w:t xml:space="preserve">Barclays </w:t>
      </w:r>
    </w:p>
    <w:p w:rsidR="00AC2D49" w:rsidRDefault="00B34A60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andate</w:t>
      </w:r>
      <w:r>
        <w:rPr>
          <w:rFonts w:ascii="Arial" w:hAnsi="Arial" w:cs="Arial"/>
          <w:sz w:val="22"/>
          <w:szCs w:val="22"/>
        </w:rPr>
        <w:t xml:space="preserve"> change to which she confirmed she would be completing after this meeting.  She suggested it could be beneficial if the Parish Council signed up for </w:t>
      </w:r>
      <w:r>
        <w:rPr>
          <w:rFonts w:ascii="Arial" w:hAnsi="Arial" w:cs="Arial"/>
          <w:sz w:val="22"/>
          <w:szCs w:val="22"/>
        </w:rPr>
        <w:t xml:space="preserve">Online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anking</w:t>
      </w:r>
      <w:r>
        <w:rPr>
          <w:rFonts w:ascii="Arial" w:hAnsi="Arial" w:cs="Arial"/>
          <w:sz w:val="22"/>
          <w:szCs w:val="22"/>
        </w:rPr>
        <w:t xml:space="preserve"> and it was agreed this matter would be a formal agenda item at the </w:t>
      </w:r>
      <w:r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</w:t>
      </w:r>
      <w:r w:rsidR="00E73FD5">
        <w:rPr>
          <w:rFonts w:ascii="Arial" w:hAnsi="Arial" w:cs="Arial"/>
          <w:sz w:val="22"/>
          <w:szCs w:val="22"/>
        </w:rPr>
        <w:t xml:space="preserve">Parish Council </w:t>
      </w:r>
      <w:r>
        <w:rPr>
          <w:rFonts w:ascii="Arial" w:hAnsi="Arial" w:cs="Arial"/>
          <w:sz w:val="22"/>
          <w:szCs w:val="22"/>
        </w:rPr>
        <w:t xml:space="preserve">meeting.          </w:t>
      </w:r>
      <w:r w:rsidR="00E25F6B">
        <w:rPr>
          <w:rFonts w:ascii="Arial" w:hAnsi="Arial" w:cs="Arial"/>
          <w:sz w:val="22"/>
          <w:szCs w:val="22"/>
        </w:rPr>
        <w:tab/>
      </w:r>
    </w:p>
    <w:p w:rsidR="00B34A60" w:rsidRDefault="00B34A60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</w:p>
    <w:p w:rsidR="006B785B" w:rsidRDefault="006B785B" w:rsidP="00422235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043CEB" w:rsidRPr="00BC7435" w:rsidRDefault="005951A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2235">
        <w:rPr>
          <w:rFonts w:ascii="Arial" w:hAnsi="Arial" w:cs="Arial"/>
          <w:b/>
          <w:sz w:val="22"/>
          <w:szCs w:val="22"/>
        </w:rPr>
        <w:lastRenderedPageBreak/>
        <w:t>7</w:t>
      </w:r>
      <w:r w:rsidR="00043CEB" w:rsidRPr="00422235">
        <w:rPr>
          <w:rFonts w:ascii="Arial" w:hAnsi="Arial" w:cs="Arial"/>
          <w:b/>
          <w:sz w:val="22"/>
          <w:szCs w:val="22"/>
        </w:rPr>
        <w:t>.</w:t>
      </w:r>
      <w:r w:rsidR="00043CEB" w:rsidRPr="00422235">
        <w:rPr>
          <w:rFonts w:ascii="Arial" w:hAnsi="Arial" w:cs="Arial"/>
          <w:b/>
          <w:sz w:val="22"/>
          <w:szCs w:val="22"/>
        </w:rPr>
        <w:tab/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 xml:space="preserve">Parish Council </w:t>
      </w:r>
      <w:r w:rsidR="001C1C68">
        <w:rPr>
          <w:rFonts w:ascii="Arial" w:hAnsi="Arial" w:cs="Arial"/>
          <w:b/>
          <w:sz w:val="22"/>
          <w:szCs w:val="22"/>
          <w:u w:val="single"/>
        </w:rPr>
        <w:t>M</w:t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>atters</w:t>
      </w:r>
      <w:r w:rsidR="00043CEB" w:rsidRPr="00BC7435">
        <w:rPr>
          <w:rFonts w:ascii="Arial" w:hAnsi="Arial" w:cs="Arial"/>
          <w:b/>
          <w:sz w:val="22"/>
          <w:szCs w:val="22"/>
        </w:rPr>
        <w:t>:-</w:t>
      </w:r>
    </w:p>
    <w:p w:rsidR="005C5F38" w:rsidRPr="005C5F38" w:rsidRDefault="00841E47" w:rsidP="005C5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5C5F38">
        <w:rPr>
          <w:rFonts w:ascii="Arial" w:hAnsi="Arial" w:cs="Arial"/>
          <w:b/>
          <w:sz w:val="22"/>
          <w:szCs w:val="22"/>
        </w:rPr>
        <w:tab/>
      </w:r>
      <w:r w:rsidR="005C5F38" w:rsidRPr="005C5F38">
        <w:rPr>
          <w:rFonts w:ascii="Arial" w:hAnsi="Arial" w:cs="Arial"/>
          <w:b/>
          <w:sz w:val="22"/>
          <w:szCs w:val="22"/>
        </w:rPr>
        <w:t xml:space="preserve">7.1 – Parish Council Co-option </w:t>
      </w:r>
    </w:p>
    <w:p w:rsidR="00B34A60" w:rsidRDefault="005C5F38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Chairman confirmed </w:t>
      </w:r>
      <w:r w:rsidR="00B34A60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>candidates had shown interest to date</w:t>
      </w:r>
      <w:r w:rsidR="00B34A60">
        <w:rPr>
          <w:rFonts w:ascii="Arial" w:hAnsi="Arial" w:cs="Arial"/>
          <w:sz w:val="22"/>
          <w:szCs w:val="22"/>
        </w:rPr>
        <w:t xml:space="preserve"> being Jo</w:t>
      </w:r>
      <w:r w:rsidR="00B34A60">
        <w:rPr>
          <w:rFonts w:ascii="Arial" w:hAnsi="Arial" w:cs="Arial"/>
          <w:sz w:val="22"/>
          <w:szCs w:val="22"/>
        </w:rPr>
        <w:t xml:space="preserve"> Cullum and Ben Coulter.</w:t>
      </w:r>
      <w:r w:rsidR="00B34A60">
        <w:rPr>
          <w:rFonts w:ascii="Arial" w:hAnsi="Arial" w:cs="Arial"/>
          <w:sz w:val="22"/>
          <w:szCs w:val="22"/>
        </w:rPr>
        <w:t xml:space="preserve">  It was agreed the </w:t>
      </w:r>
      <w:r w:rsidR="00B34A60">
        <w:rPr>
          <w:rFonts w:ascii="Arial" w:hAnsi="Arial" w:cs="Arial"/>
          <w:sz w:val="22"/>
          <w:szCs w:val="22"/>
        </w:rPr>
        <w:t xml:space="preserve">Chairman </w:t>
      </w:r>
      <w:r w:rsidR="00B34A60">
        <w:rPr>
          <w:rFonts w:ascii="Arial" w:hAnsi="Arial" w:cs="Arial"/>
          <w:sz w:val="22"/>
          <w:szCs w:val="22"/>
        </w:rPr>
        <w:t xml:space="preserve">would </w:t>
      </w:r>
      <w:r w:rsidR="00B34A60">
        <w:rPr>
          <w:rFonts w:ascii="Arial" w:hAnsi="Arial" w:cs="Arial"/>
          <w:sz w:val="22"/>
          <w:szCs w:val="22"/>
        </w:rPr>
        <w:t xml:space="preserve">issue </w:t>
      </w:r>
      <w:r w:rsidR="00B34A60">
        <w:rPr>
          <w:rFonts w:ascii="Arial" w:hAnsi="Arial" w:cs="Arial"/>
          <w:sz w:val="22"/>
          <w:szCs w:val="22"/>
        </w:rPr>
        <w:t xml:space="preserve">a </w:t>
      </w:r>
      <w:r w:rsidR="00B34A60">
        <w:rPr>
          <w:rFonts w:ascii="Arial" w:hAnsi="Arial" w:cs="Arial"/>
          <w:sz w:val="22"/>
          <w:szCs w:val="22"/>
        </w:rPr>
        <w:t xml:space="preserve">list of </w:t>
      </w:r>
      <w:r w:rsidR="00B34A60">
        <w:rPr>
          <w:rFonts w:ascii="Arial" w:hAnsi="Arial" w:cs="Arial"/>
          <w:sz w:val="22"/>
          <w:szCs w:val="22"/>
        </w:rPr>
        <w:t>Parish Councillor responsibilities to both interested candidates.</w:t>
      </w:r>
    </w:p>
    <w:p w:rsidR="00B34A60" w:rsidRPr="00B34A60" w:rsidRDefault="00B34A60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B34A60">
        <w:rPr>
          <w:rFonts w:ascii="Arial" w:hAnsi="Arial" w:cs="Arial"/>
          <w:b/>
          <w:sz w:val="22"/>
          <w:szCs w:val="22"/>
        </w:rPr>
        <w:tab/>
        <w:t>7.2 – Matters relating to Highways</w:t>
      </w:r>
    </w:p>
    <w:p w:rsidR="00B34A60" w:rsidRDefault="00B34A60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Cllr Dean</w:t>
      </w:r>
      <w:r>
        <w:rPr>
          <w:rFonts w:ascii="Arial" w:hAnsi="Arial" w:cs="Arial"/>
          <w:sz w:val="22"/>
          <w:szCs w:val="22"/>
        </w:rPr>
        <w:t xml:space="preserve"> reported there were larges holes at the </w:t>
      </w:r>
      <w:r>
        <w:rPr>
          <w:rFonts w:ascii="Arial" w:hAnsi="Arial" w:cs="Arial"/>
          <w:sz w:val="22"/>
          <w:szCs w:val="22"/>
        </w:rPr>
        <w:t xml:space="preserve">side of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roads</w:t>
      </w:r>
      <w:r>
        <w:rPr>
          <w:rFonts w:ascii="Arial" w:hAnsi="Arial" w:cs="Arial"/>
          <w:sz w:val="22"/>
          <w:szCs w:val="22"/>
        </w:rPr>
        <w:t xml:space="preserve"> near Andy</w:t>
      </w:r>
      <w:r>
        <w:rPr>
          <w:rFonts w:ascii="Arial" w:hAnsi="Arial" w:cs="Arial"/>
          <w:sz w:val="22"/>
          <w:szCs w:val="22"/>
        </w:rPr>
        <w:t>.</w:t>
      </w:r>
    </w:p>
    <w:p w:rsidR="00B34A60" w:rsidRDefault="00B34A60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Cllr Bertram stated the </w:t>
      </w:r>
      <w:r>
        <w:rPr>
          <w:rFonts w:ascii="Arial" w:hAnsi="Arial" w:cs="Arial"/>
          <w:sz w:val="22"/>
          <w:szCs w:val="22"/>
        </w:rPr>
        <w:t>High Corner sign</w:t>
      </w:r>
      <w:r>
        <w:rPr>
          <w:rFonts w:ascii="Arial" w:hAnsi="Arial" w:cs="Arial"/>
          <w:sz w:val="22"/>
          <w:szCs w:val="22"/>
        </w:rPr>
        <w:t xml:space="preserve"> had still not been replaced.  It was agreed the Clerk would </w:t>
      </w:r>
      <w:r>
        <w:rPr>
          <w:rFonts w:ascii="Arial" w:hAnsi="Arial" w:cs="Arial"/>
          <w:sz w:val="22"/>
          <w:szCs w:val="22"/>
        </w:rPr>
        <w:t xml:space="preserve">copy </w:t>
      </w:r>
      <w:r>
        <w:rPr>
          <w:rFonts w:ascii="Arial" w:hAnsi="Arial" w:cs="Arial"/>
          <w:sz w:val="22"/>
          <w:szCs w:val="22"/>
        </w:rPr>
        <w:t xml:space="preserve">County Cllr </w:t>
      </w:r>
      <w:r>
        <w:rPr>
          <w:rFonts w:ascii="Arial" w:hAnsi="Arial" w:cs="Arial"/>
          <w:sz w:val="22"/>
          <w:szCs w:val="22"/>
        </w:rPr>
        <w:t>Reid in</w:t>
      </w:r>
      <w:r>
        <w:rPr>
          <w:rFonts w:ascii="Arial" w:hAnsi="Arial" w:cs="Arial"/>
          <w:sz w:val="22"/>
          <w:szCs w:val="22"/>
        </w:rPr>
        <w:t xml:space="preserve">to any further correspondence sent to SC Highways. </w:t>
      </w:r>
    </w:p>
    <w:p w:rsidR="00B34A60" w:rsidRPr="00B34A60" w:rsidRDefault="00B34A60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b/>
          <w:sz w:val="22"/>
          <w:szCs w:val="22"/>
        </w:rPr>
      </w:pPr>
      <w:r w:rsidRPr="00B34A60">
        <w:rPr>
          <w:rFonts w:ascii="Arial" w:hAnsi="Arial" w:cs="Arial"/>
          <w:b/>
          <w:sz w:val="22"/>
          <w:szCs w:val="22"/>
        </w:rPr>
        <w:t>7.3 – To approve the dates of the 2019 Parish Council meetings</w:t>
      </w:r>
    </w:p>
    <w:p w:rsidR="00B34A60" w:rsidRDefault="00B34A60" w:rsidP="00B34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dates were </w:t>
      </w:r>
      <w:r w:rsidRPr="00E73FD5">
        <w:rPr>
          <w:rFonts w:ascii="Arial" w:hAnsi="Arial" w:cs="Arial"/>
          <w:b/>
          <w:sz w:val="22"/>
          <w:szCs w:val="22"/>
        </w:rPr>
        <w:t>Unanimously Approved</w:t>
      </w:r>
      <w:r>
        <w:rPr>
          <w:rFonts w:ascii="Arial" w:hAnsi="Arial" w:cs="Arial"/>
          <w:sz w:val="22"/>
          <w:szCs w:val="22"/>
        </w:rPr>
        <w:t xml:space="preserve"> by the Parish Council</w:t>
      </w:r>
      <w:r>
        <w:rPr>
          <w:rFonts w:ascii="Arial" w:hAnsi="Arial" w:cs="Arial"/>
          <w:sz w:val="22"/>
          <w:szCs w:val="22"/>
        </w:rPr>
        <w:t>.</w:t>
      </w:r>
    </w:p>
    <w:p w:rsidR="00E25F6B" w:rsidRDefault="00CD3B0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CD3B01">
        <w:rPr>
          <w:rFonts w:ascii="Arial" w:hAnsi="Arial" w:cs="Arial"/>
          <w:b/>
          <w:sz w:val="22"/>
          <w:szCs w:val="22"/>
        </w:rPr>
        <w:tab/>
      </w:r>
    </w:p>
    <w:p w:rsidR="00D63E1F" w:rsidRDefault="0075096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7508E9" w:rsidRPr="006B6E1B" w:rsidRDefault="007508E9" w:rsidP="00750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B6E1B">
        <w:rPr>
          <w:rFonts w:ascii="Arial" w:hAnsi="Arial" w:cs="Arial"/>
          <w:b/>
          <w:sz w:val="22"/>
          <w:szCs w:val="22"/>
        </w:rPr>
        <w:t>New Applications</w:t>
      </w:r>
    </w:p>
    <w:p w:rsidR="007508E9" w:rsidRPr="006B6E1B" w:rsidRDefault="007508E9" w:rsidP="007508E9">
      <w:pPr>
        <w:suppressAutoHyphens w:val="0"/>
        <w:rPr>
          <w:rFonts w:ascii="Arial" w:hAnsi="Arial" w:cs="Arial"/>
          <w:b/>
          <w:sz w:val="22"/>
          <w:szCs w:val="22"/>
          <w:lang w:eastAsia="en-GB"/>
        </w:rPr>
      </w:pPr>
      <w:r w:rsidRPr="006B6E1B">
        <w:rPr>
          <w:rFonts w:ascii="Arial" w:hAnsi="Arial" w:cs="Arial"/>
          <w:sz w:val="22"/>
          <w:szCs w:val="22"/>
        </w:rPr>
        <w:tab/>
      </w:r>
      <w:r w:rsidRPr="006B6E1B">
        <w:rPr>
          <w:rFonts w:ascii="Arial" w:hAnsi="Arial" w:cs="Arial"/>
          <w:b/>
          <w:sz w:val="22"/>
          <w:szCs w:val="22"/>
          <w:lang w:eastAsia="en-GB"/>
        </w:rPr>
        <w:t>Planning Ref: DC/18/2893/FUL</w:t>
      </w:r>
    </w:p>
    <w:p w:rsidR="007508E9" w:rsidRPr="006B6E1B" w:rsidRDefault="007508E9" w:rsidP="007508E9">
      <w:pPr>
        <w:suppressAutoHyphens w:val="0"/>
        <w:ind w:firstLine="720"/>
        <w:rPr>
          <w:rFonts w:ascii="Arial" w:hAnsi="Arial" w:cs="Arial"/>
          <w:sz w:val="22"/>
          <w:szCs w:val="22"/>
          <w:lang w:eastAsia="en-GB"/>
        </w:rPr>
      </w:pPr>
      <w:r w:rsidRPr="006B6E1B">
        <w:rPr>
          <w:rFonts w:ascii="Arial" w:hAnsi="Arial" w:cs="Arial"/>
          <w:sz w:val="22"/>
          <w:szCs w:val="22"/>
          <w:lang w:eastAsia="en-GB"/>
        </w:rPr>
        <w:t>Address: The Flight Simulator Building, Building 638, Bentwaters Park</w:t>
      </w:r>
    </w:p>
    <w:p w:rsidR="007508E9" w:rsidRDefault="007508E9" w:rsidP="007508E9">
      <w:pPr>
        <w:suppressAutoHyphens w:val="0"/>
        <w:ind w:left="720"/>
        <w:rPr>
          <w:rFonts w:ascii="Arial" w:hAnsi="Arial" w:cs="Arial"/>
          <w:sz w:val="22"/>
          <w:szCs w:val="22"/>
          <w:lang w:eastAsia="en-GB"/>
        </w:rPr>
      </w:pPr>
      <w:r w:rsidRPr="006B6E1B">
        <w:rPr>
          <w:rFonts w:ascii="Arial" w:hAnsi="Arial" w:cs="Arial"/>
          <w:sz w:val="22"/>
          <w:szCs w:val="22"/>
          <w:lang w:eastAsia="en-GB"/>
        </w:rPr>
        <w:t xml:space="preserve">Proposal: Retrospective Application - To convert an empty building into a collection of studios for rent, a recording studio and a venue for arts based performances, exhibitions </w:t>
      </w:r>
      <w:r>
        <w:rPr>
          <w:rFonts w:ascii="Arial" w:hAnsi="Arial" w:cs="Arial"/>
          <w:sz w:val="22"/>
          <w:szCs w:val="22"/>
          <w:lang w:eastAsia="en-GB"/>
        </w:rPr>
        <w:t xml:space="preserve">etc.  </w:t>
      </w:r>
      <w:r w:rsidRPr="006B6E1B">
        <w:rPr>
          <w:rFonts w:ascii="Arial" w:hAnsi="Arial" w:cs="Arial"/>
          <w:sz w:val="22"/>
          <w:szCs w:val="22"/>
          <w:lang w:eastAsia="en-GB"/>
        </w:rPr>
        <w:t>We will also provide overnight accommodation for visiting artists, musicians and performers.  There will be a functioning kitchen used for the provision of hot and cold food for sale to the public at events, for consumption on and off the premises.</w:t>
      </w:r>
    </w:p>
    <w:p w:rsidR="007508E9" w:rsidRPr="006B6E1B" w:rsidRDefault="007508E9" w:rsidP="007508E9">
      <w:pPr>
        <w:suppressAutoHyphens w:val="0"/>
        <w:ind w:left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The Parish Council had </w:t>
      </w:r>
      <w:r w:rsidRPr="006B6E1B">
        <w:rPr>
          <w:rFonts w:ascii="Arial" w:hAnsi="Arial" w:cs="Arial"/>
          <w:b/>
          <w:sz w:val="22"/>
          <w:szCs w:val="22"/>
          <w:lang w:eastAsia="en-GB"/>
        </w:rPr>
        <w:t>No Objections</w:t>
      </w:r>
      <w:r>
        <w:rPr>
          <w:rFonts w:ascii="Arial" w:hAnsi="Arial" w:cs="Arial"/>
          <w:sz w:val="22"/>
          <w:szCs w:val="22"/>
          <w:lang w:eastAsia="en-GB"/>
        </w:rPr>
        <w:t xml:space="preserve"> to this application.  No d</w:t>
      </w:r>
      <w:r w:rsidR="00E73FD5">
        <w:rPr>
          <w:rFonts w:ascii="Arial" w:hAnsi="Arial" w:cs="Arial"/>
          <w:sz w:val="22"/>
          <w:szCs w:val="22"/>
          <w:lang w:eastAsia="en-GB"/>
        </w:rPr>
        <w:t>ecision has</w:t>
      </w:r>
      <w:r>
        <w:rPr>
          <w:rFonts w:ascii="Arial" w:hAnsi="Arial" w:cs="Arial"/>
          <w:sz w:val="22"/>
          <w:szCs w:val="22"/>
          <w:lang w:eastAsia="en-GB"/>
        </w:rPr>
        <w:t xml:space="preserve"> been made by SCDC, to date.</w:t>
      </w:r>
    </w:p>
    <w:p w:rsidR="007508E9" w:rsidRDefault="007508E9" w:rsidP="007508E9">
      <w:pPr>
        <w:shd w:val="clear" w:color="auto" w:fill="FFFFFF"/>
        <w:suppressAutoHyphens w:val="0"/>
        <w:rPr>
          <w:rFonts w:ascii="Arial" w:hAnsi="Arial" w:cs="Arial"/>
          <w:b/>
          <w:sz w:val="22"/>
          <w:szCs w:val="22"/>
        </w:rPr>
      </w:pPr>
      <w:r w:rsidRPr="00F03223">
        <w:rPr>
          <w:rFonts w:ascii="Arial" w:hAnsi="Arial" w:cs="Arial"/>
          <w:b/>
          <w:sz w:val="22"/>
          <w:szCs w:val="22"/>
        </w:rPr>
        <w:tab/>
      </w:r>
      <w:r w:rsidRPr="009728BD">
        <w:rPr>
          <w:rFonts w:ascii="Arial" w:hAnsi="Arial" w:cs="Arial"/>
          <w:b/>
          <w:sz w:val="22"/>
          <w:szCs w:val="22"/>
        </w:rPr>
        <w:t>Update on existing applications</w:t>
      </w:r>
    </w:p>
    <w:p w:rsidR="007508E9" w:rsidRDefault="007508E9" w:rsidP="00750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B6E1B">
        <w:rPr>
          <w:rFonts w:ascii="Arial" w:hAnsi="Arial" w:cs="Arial"/>
          <w:sz w:val="22"/>
          <w:szCs w:val="22"/>
        </w:rPr>
        <w:t>Nothing to report</w:t>
      </w:r>
    </w:p>
    <w:p w:rsidR="007508E9" w:rsidRPr="002115C4" w:rsidRDefault="007508E9" w:rsidP="00750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115C4">
        <w:rPr>
          <w:rFonts w:ascii="Arial" w:hAnsi="Arial" w:cs="Arial"/>
          <w:b/>
          <w:sz w:val="22"/>
          <w:szCs w:val="22"/>
        </w:rPr>
        <w:t xml:space="preserve">            8.1 – Enabling Development Update</w:t>
      </w:r>
      <w:r w:rsidRPr="002115C4">
        <w:rPr>
          <w:rFonts w:ascii="Arial" w:hAnsi="Arial" w:cs="Arial"/>
          <w:b/>
          <w:sz w:val="22"/>
          <w:szCs w:val="22"/>
        </w:rPr>
        <w:tab/>
      </w:r>
    </w:p>
    <w:p w:rsidR="00EF23F7" w:rsidRDefault="007508E9" w:rsidP="00750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Chairman reported the meeting d</w:t>
      </w:r>
      <w:r w:rsidR="00EF23F7">
        <w:rPr>
          <w:rFonts w:ascii="Arial" w:hAnsi="Arial" w:cs="Arial"/>
          <w:sz w:val="22"/>
          <w:szCs w:val="22"/>
        </w:rPr>
        <w:t>ue to be held in November 201</w:t>
      </w:r>
      <w:r w:rsidR="00E73FD5">
        <w:rPr>
          <w:rFonts w:ascii="Arial" w:hAnsi="Arial" w:cs="Arial"/>
          <w:sz w:val="22"/>
          <w:szCs w:val="22"/>
        </w:rPr>
        <w:t>8</w:t>
      </w:r>
      <w:r w:rsidR="00EF23F7">
        <w:rPr>
          <w:rFonts w:ascii="Arial" w:hAnsi="Arial" w:cs="Arial"/>
          <w:sz w:val="22"/>
          <w:szCs w:val="22"/>
        </w:rPr>
        <w:t xml:space="preserve"> had been cancelled and this was now due to take place on </w:t>
      </w:r>
      <w:r>
        <w:rPr>
          <w:rFonts w:ascii="Arial" w:hAnsi="Arial" w:cs="Arial"/>
          <w:sz w:val="22"/>
          <w:szCs w:val="22"/>
        </w:rPr>
        <w:t>16</w:t>
      </w:r>
      <w:r w:rsidRPr="008E50B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</w:t>
      </w:r>
      <w:r w:rsidR="00EF23F7">
        <w:rPr>
          <w:rFonts w:ascii="Arial" w:hAnsi="Arial" w:cs="Arial"/>
          <w:sz w:val="22"/>
          <w:szCs w:val="22"/>
        </w:rPr>
        <w:t xml:space="preserve"> 2019.  He confirmed this </w:t>
      </w:r>
      <w:r>
        <w:rPr>
          <w:rFonts w:ascii="Arial" w:hAnsi="Arial" w:cs="Arial"/>
          <w:sz w:val="22"/>
          <w:szCs w:val="22"/>
        </w:rPr>
        <w:t>meeting w</w:t>
      </w:r>
      <w:r w:rsidR="00EF23F7">
        <w:rPr>
          <w:rFonts w:ascii="Arial" w:hAnsi="Arial" w:cs="Arial"/>
          <w:sz w:val="22"/>
          <w:szCs w:val="22"/>
        </w:rPr>
        <w:t xml:space="preserve">ould </w:t>
      </w:r>
      <w:r>
        <w:rPr>
          <w:rFonts w:ascii="Arial" w:hAnsi="Arial" w:cs="Arial"/>
          <w:sz w:val="22"/>
          <w:szCs w:val="22"/>
        </w:rPr>
        <w:t>be open to members of the public.</w:t>
      </w:r>
      <w:r w:rsidR="00EF23F7">
        <w:rPr>
          <w:rFonts w:ascii="Arial" w:hAnsi="Arial" w:cs="Arial"/>
          <w:sz w:val="22"/>
          <w:szCs w:val="22"/>
        </w:rPr>
        <w:t xml:space="preserve">  The Chairman </w:t>
      </w:r>
      <w:r w:rsidR="00EF23F7" w:rsidRPr="00EF23F7">
        <w:rPr>
          <w:rFonts w:ascii="Arial" w:hAnsi="Arial" w:cs="Arial"/>
          <w:b/>
          <w:i/>
          <w:sz w:val="22"/>
          <w:szCs w:val="22"/>
        </w:rPr>
        <w:t>c</w:t>
      </w:r>
      <w:r w:rsidRPr="00EF23F7">
        <w:rPr>
          <w:rFonts w:ascii="Arial" w:hAnsi="Arial" w:cs="Arial"/>
          <w:b/>
          <w:i/>
          <w:sz w:val="22"/>
          <w:szCs w:val="22"/>
        </w:rPr>
        <w:t>losed</w:t>
      </w:r>
      <w:r w:rsidR="00EF23F7" w:rsidRPr="00EF23F7">
        <w:rPr>
          <w:rFonts w:ascii="Arial" w:hAnsi="Arial" w:cs="Arial"/>
          <w:b/>
          <w:i/>
          <w:sz w:val="22"/>
          <w:szCs w:val="22"/>
        </w:rPr>
        <w:t xml:space="preserve"> the m</w:t>
      </w:r>
      <w:r w:rsidRPr="00EF23F7">
        <w:rPr>
          <w:rFonts w:ascii="Arial" w:hAnsi="Arial" w:cs="Arial"/>
          <w:b/>
          <w:i/>
          <w:sz w:val="22"/>
          <w:szCs w:val="22"/>
        </w:rPr>
        <w:t>eeting</w:t>
      </w:r>
      <w:r w:rsidR="00EF23F7" w:rsidRPr="00EF23F7">
        <w:rPr>
          <w:rFonts w:ascii="Arial" w:hAnsi="Arial" w:cs="Arial"/>
          <w:b/>
          <w:i/>
          <w:sz w:val="22"/>
          <w:szCs w:val="22"/>
        </w:rPr>
        <w:t xml:space="preserve"> </w:t>
      </w:r>
      <w:r w:rsidR="00EF23F7">
        <w:rPr>
          <w:rFonts w:ascii="Arial" w:hAnsi="Arial" w:cs="Arial"/>
          <w:sz w:val="22"/>
          <w:szCs w:val="22"/>
        </w:rPr>
        <w:t>to allow a member of the public to comment</w:t>
      </w:r>
      <w:r>
        <w:rPr>
          <w:rFonts w:ascii="Arial" w:hAnsi="Arial" w:cs="Arial"/>
          <w:sz w:val="22"/>
          <w:szCs w:val="22"/>
        </w:rPr>
        <w:t>.</w:t>
      </w:r>
      <w:r w:rsidR="00EF23F7">
        <w:rPr>
          <w:rFonts w:ascii="Arial" w:hAnsi="Arial" w:cs="Arial"/>
          <w:sz w:val="22"/>
          <w:szCs w:val="22"/>
        </w:rPr>
        <w:t xml:space="preserve">  The member of the public made some enquires </w:t>
      </w:r>
      <w:r>
        <w:rPr>
          <w:rFonts w:ascii="Arial" w:hAnsi="Arial" w:cs="Arial"/>
          <w:sz w:val="22"/>
          <w:szCs w:val="22"/>
        </w:rPr>
        <w:t xml:space="preserve">in respect of costs involved with </w:t>
      </w:r>
      <w:r w:rsidR="00EF23F7">
        <w:rPr>
          <w:rFonts w:ascii="Arial" w:hAnsi="Arial" w:cs="Arial"/>
          <w:sz w:val="22"/>
          <w:szCs w:val="22"/>
        </w:rPr>
        <w:t xml:space="preserve">the proposed </w:t>
      </w:r>
      <w:r>
        <w:rPr>
          <w:rFonts w:ascii="Arial" w:hAnsi="Arial" w:cs="Arial"/>
          <w:sz w:val="22"/>
          <w:szCs w:val="22"/>
        </w:rPr>
        <w:t>E</w:t>
      </w:r>
      <w:r w:rsidR="00EF23F7">
        <w:rPr>
          <w:rFonts w:ascii="Arial" w:hAnsi="Arial" w:cs="Arial"/>
          <w:sz w:val="22"/>
          <w:szCs w:val="22"/>
        </w:rPr>
        <w:t xml:space="preserve">nabling </w:t>
      </w:r>
      <w:r>
        <w:rPr>
          <w:rFonts w:ascii="Arial" w:hAnsi="Arial" w:cs="Arial"/>
          <w:sz w:val="22"/>
          <w:szCs w:val="22"/>
        </w:rPr>
        <w:t>D</w:t>
      </w:r>
      <w:r w:rsidR="00EF23F7">
        <w:rPr>
          <w:rFonts w:ascii="Arial" w:hAnsi="Arial" w:cs="Arial"/>
          <w:sz w:val="22"/>
          <w:szCs w:val="22"/>
        </w:rPr>
        <w:t>evelopment</w:t>
      </w:r>
      <w:r>
        <w:rPr>
          <w:rFonts w:ascii="Arial" w:hAnsi="Arial" w:cs="Arial"/>
          <w:sz w:val="22"/>
          <w:szCs w:val="22"/>
        </w:rPr>
        <w:t>.</w:t>
      </w:r>
      <w:r w:rsidR="00EF23F7">
        <w:rPr>
          <w:rFonts w:ascii="Arial" w:hAnsi="Arial" w:cs="Arial"/>
          <w:sz w:val="22"/>
          <w:szCs w:val="22"/>
        </w:rPr>
        <w:t xml:space="preserve">  He also asked for clarification regarding the Parish Councils </w:t>
      </w:r>
      <w:r>
        <w:rPr>
          <w:rFonts w:ascii="Arial" w:hAnsi="Arial" w:cs="Arial"/>
          <w:sz w:val="22"/>
          <w:szCs w:val="22"/>
        </w:rPr>
        <w:t xml:space="preserve">procedure for considering </w:t>
      </w:r>
      <w:r w:rsidR="00EF23F7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>application</w:t>
      </w:r>
      <w:r w:rsidR="00EF23F7">
        <w:rPr>
          <w:rFonts w:ascii="Arial" w:hAnsi="Arial" w:cs="Arial"/>
          <w:sz w:val="22"/>
          <w:szCs w:val="22"/>
        </w:rPr>
        <w:t xml:space="preserve">s received as he felt the proposals </w:t>
      </w:r>
      <w:r>
        <w:rPr>
          <w:rFonts w:ascii="Arial" w:hAnsi="Arial" w:cs="Arial"/>
          <w:sz w:val="22"/>
          <w:szCs w:val="22"/>
        </w:rPr>
        <w:t>may not be the same as originally shown by representative</w:t>
      </w:r>
      <w:r w:rsidR="00EF23F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EF23F7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the Alde &amp; Ore</w:t>
      </w:r>
      <w:r w:rsidR="00EF23F7">
        <w:rPr>
          <w:rFonts w:ascii="Arial" w:hAnsi="Arial" w:cs="Arial"/>
          <w:sz w:val="22"/>
          <w:szCs w:val="22"/>
        </w:rPr>
        <w:t xml:space="preserve"> Estuary Trust</w:t>
      </w:r>
      <w:r>
        <w:rPr>
          <w:rFonts w:ascii="Arial" w:hAnsi="Arial" w:cs="Arial"/>
          <w:sz w:val="22"/>
          <w:szCs w:val="22"/>
        </w:rPr>
        <w:t>.</w:t>
      </w:r>
      <w:r w:rsidR="00E73FD5">
        <w:rPr>
          <w:rFonts w:ascii="Arial" w:hAnsi="Arial" w:cs="Arial"/>
          <w:sz w:val="22"/>
          <w:szCs w:val="22"/>
        </w:rPr>
        <w:t xml:space="preserve">  The Chairman thanked the member of the public for his comments and </w:t>
      </w:r>
      <w:r>
        <w:rPr>
          <w:rFonts w:ascii="Arial" w:hAnsi="Arial" w:cs="Arial"/>
          <w:sz w:val="22"/>
          <w:szCs w:val="22"/>
        </w:rPr>
        <w:t>provided clarification and confirmed the P</w:t>
      </w:r>
      <w:r w:rsidR="00EF23F7">
        <w:rPr>
          <w:rFonts w:ascii="Arial" w:hAnsi="Arial" w:cs="Arial"/>
          <w:sz w:val="22"/>
          <w:szCs w:val="22"/>
        </w:rPr>
        <w:t xml:space="preserve">arish Council </w:t>
      </w:r>
      <w:r>
        <w:rPr>
          <w:rFonts w:ascii="Arial" w:hAnsi="Arial" w:cs="Arial"/>
          <w:sz w:val="22"/>
          <w:szCs w:val="22"/>
        </w:rPr>
        <w:t xml:space="preserve">would support the </w:t>
      </w:r>
      <w:r w:rsidR="00EF23F7">
        <w:rPr>
          <w:rFonts w:ascii="Arial" w:hAnsi="Arial" w:cs="Arial"/>
          <w:sz w:val="22"/>
          <w:szCs w:val="22"/>
        </w:rPr>
        <w:t>Alde &amp; Ore Estuary Trust</w:t>
      </w:r>
      <w:r>
        <w:rPr>
          <w:rFonts w:ascii="Arial" w:hAnsi="Arial" w:cs="Arial"/>
          <w:sz w:val="22"/>
          <w:szCs w:val="22"/>
        </w:rPr>
        <w:t xml:space="preserve"> to achieve the necessary flood barriers</w:t>
      </w:r>
      <w:r w:rsidR="00EF23F7">
        <w:rPr>
          <w:rFonts w:ascii="Arial" w:hAnsi="Arial" w:cs="Arial"/>
          <w:sz w:val="22"/>
          <w:szCs w:val="22"/>
        </w:rPr>
        <w:t xml:space="preserve"> and confirmed costings were </w:t>
      </w:r>
      <w:r>
        <w:rPr>
          <w:rFonts w:ascii="Arial" w:hAnsi="Arial" w:cs="Arial"/>
          <w:sz w:val="22"/>
          <w:szCs w:val="22"/>
        </w:rPr>
        <w:t>not yet available.</w:t>
      </w:r>
      <w:r w:rsidR="00E73FD5">
        <w:rPr>
          <w:rFonts w:ascii="Arial" w:hAnsi="Arial" w:cs="Arial"/>
          <w:sz w:val="22"/>
          <w:szCs w:val="22"/>
        </w:rPr>
        <w:t xml:space="preserve">  The Chairman </w:t>
      </w:r>
      <w:r w:rsidR="00E73FD5" w:rsidRPr="00E73FD5">
        <w:rPr>
          <w:rFonts w:ascii="Arial" w:hAnsi="Arial" w:cs="Arial"/>
          <w:b/>
          <w:i/>
          <w:sz w:val="22"/>
          <w:szCs w:val="22"/>
        </w:rPr>
        <w:t>reconvened the meeting.</w:t>
      </w:r>
    </w:p>
    <w:p w:rsidR="007508E9" w:rsidRPr="006B6E1B" w:rsidRDefault="00EF23F7" w:rsidP="00750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Cllr Bertram asked for details regarding the forthcoming Public Consultation to be held to which the C</w:t>
      </w:r>
      <w:r w:rsidR="007508E9">
        <w:rPr>
          <w:rFonts w:ascii="Arial" w:hAnsi="Arial" w:cs="Arial"/>
          <w:sz w:val="22"/>
          <w:szCs w:val="22"/>
        </w:rPr>
        <w:t>hairman</w:t>
      </w:r>
      <w:r w:rsidR="00E73FD5">
        <w:rPr>
          <w:rFonts w:ascii="Arial" w:hAnsi="Arial" w:cs="Arial"/>
          <w:sz w:val="22"/>
          <w:szCs w:val="22"/>
        </w:rPr>
        <w:t xml:space="preserve"> stated he </w:t>
      </w:r>
      <w:r w:rsidR="007508E9">
        <w:rPr>
          <w:rFonts w:ascii="Arial" w:hAnsi="Arial" w:cs="Arial"/>
          <w:sz w:val="22"/>
          <w:szCs w:val="22"/>
        </w:rPr>
        <w:t>could not provide any details</w:t>
      </w:r>
      <w:r>
        <w:rPr>
          <w:rFonts w:ascii="Arial" w:hAnsi="Arial" w:cs="Arial"/>
          <w:sz w:val="22"/>
          <w:szCs w:val="22"/>
        </w:rPr>
        <w:t xml:space="preserve"> but </w:t>
      </w:r>
      <w:r w:rsidR="00E73FD5">
        <w:rPr>
          <w:rFonts w:ascii="Arial" w:hAnsi="Arial" w:cs="Arial"/>
          <w:sz w:val="22"/>
          <w:szCs w:val="22"/>
        </w:rPr>
        <w:t xml:space="preserve">advised </w:t>
      </w:r>
      <w:r>
        <w:rPr>
          <w:rFonts w:ascii="Arial" w:hAnsi="Arial" w:cs="Arial"/>
          <w:sz w:val="22"/>
          <w:szCs w:val="22"/>
        </w:rPr>
        <w:t xml:space="preserve">he would ask </w:t>
      </w:r>
      <w:r w:rsidR="007508E9">
        <w:rPr>
          <w:rFonts w:ascii="Arial" w:hAnsi="Arial" w:cs="Arial"/>
          <w:sz w:val="22"/>
          <w:szCs w:val="22"/>
        </w:rPr>
        <w:t xml:space="preserve">Mandy </w:t>
      </w:r>
      <w:r w:rsidR="003F30B3">
        <w:rPr>
          <w:rFonts w:ascii="Arial" w:hAnsi="Arial" w:cs="Arial"/>
          <w:sz w:val="22"/>
          <w:szCs w:val="22"/>
        </w:rPr>
        <w:t>Bettinson</w:t>
      </w:r>
      <w:r w:rsidR="007508E9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the </w:t>
      </w:r>
      <w:r w:rsidR="007508E9">
        <w:rPr>
          <w:rFonts w:ascii="Arial" w:hAnsi="Arial" w:cs="Arial"/>
          <w:sz w:val="22"/>
          <w:szCs w:val="22"/>
        </w:rPr>
        <w:t xml:space="preserve">details </w:t>
      </w:r>
      <w:r>
        <w:rPr>
          <w:rFonts w:ascii="Arial" w:hAnsi="Arial" w:cs="Arial"/>
          <w:sz w:val="22"/>
          <w:szCs w:val="22"/>
        </w:rPr>
        <w:t xml:space="preserve">in respect </w:t>
      </w:r>
      <w:r w:rsidR="007508E9">
        <w:rPr>
          <w:rFonts w:ascii="Arial" w:hAnsi="Arial" w:cs="Arial"/>
          <w:sz w:val="22"/>
          <w:szCs w:val="22"/>
        </w:rPr>
        <w:t xml:space="preserve">of this consultation and </w:t>
      </w:r>
      <w:r>
        <w:rPr>
          <w:rFonts w:ascii="Arial" w:hAnsi="Arial" w:cs="Arial"/>
          <w:sz w:val="22"/>
          <w:szCs w:val="22"/>
        </w:rPr>
        <w:t xml:space="preserve">as to whom would be </w:t>
      </w:r>
      <w:r w:rsidR="007508E9">
        <w:rPr>
          <w:rFonts w:ascii="Arial" w:hAnsi="Arial" w:cs="Arial"/>
          <w:sz w:val="22"/>
          <w:szCs w:val="22"/>
        </w:rPr>
        <w:t>organising this event.</w:t>
      </w:r>
    </w:p>
    <w:p w:rsidR="00B13940" w:rsidRDefault="00FA365B" w:rsidP="00EF23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F659D" w:rsidRDefault="00235684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9.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1216FE" w:rsidRPr="00984486" w:rsidRDefault="001216FE" w:rsidP="001216F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30</w:t>
      </w:r>
      <w:r w:rsidRPr="00594A92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September 2018</w:t>
      </w:r>
    </w:p>
    <w:p w:rsidR="001216FE" w:rsidRDefault="001216FE" w:rsidP="001216F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£2631.68, Business Savings Account - £1,889.21</w:t>
      </w:r>
    </w:p>
    <w:p w:rsidR="001216FE" w:rsidRDefault="001216FE" w:rsidP="001216FE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244D0">
        <w:rPr>
          <w:rFonts w:ascii="Arial" w:hAnsi="Arial" w:cs="Arial"/>
          <w:b/>
          <w:sz w:val="22"/>
          <w:szCs w:val="22"/>
          <w:u w:val="single"/>
        </w:rPr>
        <w:t>Income received since the last meeting</w:t>
      </w:r>
    </w:p>
    <w:p w:rsidR="001216FE" w:rsidRDefault="001216FE" w:rsidP="001216F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SCDC (2</w:t>
      </w:r>
      <w:r w:rsidRPr="000A566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Half of Parish Precept) - £1422.09</w:t>
      </w:r>
    </w:p>
    <w:p w:rsidR="001216FE" w:rsidRPr="000A5662" w:rsidRDefault="001216FE" w:rsidP="001216F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SCC (2</w:t>
      </w:r>
      <w:r w:rsidRPr="0064014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Half of Play Area Funding) - £885.00</w:t>
      </w:r>
    </w:p>
    <w:p w:rsidR="001216FE" w:rsidRPr="004D41C9" w:rsidRDefault="001216FE" w:rsidP="001216FE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41C9">
        <w:rPr>
          <w:rFonts w:ascii="Arial" w:hAnsi="Arial" w:cs="Arial"/>
          <w:b/>
          <w:sz w:val="22"/>
          <w:szCs w:val="22"/>
          <w:u w:val="single"/>
        </w:rPr>
        <w:t xml:space="preserve">Payments </w:t>
      </w:r>
      <w:r>
        <w:rPr>
          <w:rFonts w:ascii="Arial" w:hAnsi="Arial" w:cs="Arial"/>
          <w:b/>
          <w:sz w:val="22"/>
          <w:szCs w:val="22"/>
          <w:u w:val="single"/>
        </w:rPr>
        <w:t xml:space="preserve">made </w:t>
      </w:r>
      <w:r w:rsidRPr="004D41C9">
        <w:rPr>
          <w:rFonts w:ascii="Arial" w:hAnsi="Arial" w:cs="Arial"/>
          <w:b/>
          <w:sz w:val="22"/>
          <w:szCs w:val="22"/>
          <w:u w:val="single"/>
        </w:rPr>
        <w:t>since the last meeting</w:t>
      </w:r>
    </w:p>
    <w:p w:rsidR="001216FE" w:rsidRDefault="001216FE" w:rsidP="001216F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Jones Salary (Inc. Transparency Code) October’18 - £143.74</w:t>
      </w:r>
    </w:p>
    <w:p w:rsidR="001216FE" w:rsidRDefault="001216FE" w:rsidP="001216F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216FE" w:rsidRDefault="001216FE" w:rsidP="001216F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216FE" w:rsidRDefault="001216FE" w:rsidP="001216FE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F30B3">
        <w:rPr>
          <w:rFonts w:ascii="Arial" w:hAnsi="Arial" w:cs="Arial"/>
          <w:b/>
          <w:sz w:val="22"/>
          <w:szCs w:val="22"/>
        </w:rPr>
        <w:lastRenderedPageBreak/>
        <w:t>10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4E0095">
        <w:rPr>
          <w:rFonts w:ascii="Arial" w:hAnsi="Arial" w:cs="Arial"/>
          <w:b/>
          <w:sz w:val="22"/>
          <w:szCs w:val="22"/>
        </w:rPr>
        <w:t xml:space="preserve">To approve items for Authorisation for </w:t>
      </w:r>
      <w:bookmarkStart w:id="0" w:name="_GoBack"/>
      <w:bookmarkEnd w:id="0"/>
      <w:r w:rsidRPr="004E0095">
        <w:rPr>
          <w:rFonts w:ascii="Arial" w:hAnsi="Arial" w:cs="Arial"/>
          <w:b/>
          <w:sz w:val="22"/>
          <w:szCs w:val="22"/>
        </w:rPr>
        <w:t>Payment:-</w:t>
      </w:r>
    </w:p>
    <w:p w:rsidR="001216FE" w:rsidRDefault="001216FE" w:rsidP="001216F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 Jones (Parish Clerk) Salary &amp; Expenses (inc. Transparency Code) - £143.74</w:t>
      </w:r>
    </w:p>
    <w:p w:rsidR="001216FE" w:rsidRDefault="001216FE" w:rsidP="001216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Cllr D. McGinity – Petrol (Mower) – £51.35</w:t>
      </w:r>
    </w:p>
    <w:p w:rsidR="001216FE" w:rsidRPr="00447148" w:rsidRDefault="001216FE" w:rsidP="001216FE">
      <w:pPr>
        <w:jc w:val="both"/>
        <w:rPr>
          <w:rFonts w:ascii="Arial" w:hAnsi="Arial" w:cs="Arial"/>
          <w:sz w:val="22"/>
          <w:szCs w:val="22"/>
        </w:rPr>
      </w:pPr>
      <w:r w:rsidRPr="00447148">
        <w:rPr>
          <w:rFonts w:ascii="Arial" w:hAnsi="Arial" w:cs="Arial"/>
          <w:sz w:val="22"/>
          <w:szCs w:val="22"/>
        </w:rPr>
        <w:tab/>
        <w:t>OneSuffolk (Annual Website Fee) - £60.00</w:t>
      </w:r>
    </w:p>
    <w:p w:rsidR="001216FE" w:rsidRDefault="001216FE" w:rsidP="001216F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47148">
        <w:rPr>
          <w:rFonts w:ascii="Arial" w:hAnsi="Arial" w:cs="Arial"/>
          <w:sz w:val="22"/>
          <w:szCs w:val="22"/>
        </w:rPr>
        <w:t>Cllr Jean Dean</w:t>
      </w:r>
      <w:r>
        <w:rPr>
          <w:rFonts w:ascii="Arial" w:hAnsi="Arial" w:cs="Arial"/>
          <w:sz w:val="22"/>
          <w:szCs w:val="22"/>
        </w:rPr>
        <w:t xml:space="preserve"> (Paint and Brushes for Andy) - </w:t>
      </w:r>
      <w:r w:rsidRPr="00447148">
        <w:rPr>
          <w:rFonts w:ascii="Arial" w:hAnsi="Arial" w:cs="Arial"/>
          <w:sz w:val="22"/>
          <w:szCs w:val="22"/>
        </w:rPr>
        <w:t>£176.75</w:t>
      </w:r>
    </w:p>
    <w:p w:rsidR="001216FE" w:rsidRDefault="001216FE" w:rsidP="001216F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HMRC (PAYE – Jo Jones) - £82.80       </w:t>
      </w:r>
    </w:p>
    <w:p w:rsidR="00600C1E" w:rsidRPr="00D82AFE" w:rsidRDefault="00600C1E" w:rsidP="00D82AF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D82AFE">
        <w:rPr>
          <w:rFonts w:ascii="Arial" w:hAnsi="Arial" w:cs="Arial"/>
          <w:b/>
          <w:sz w:val="22"/>
          <w:szCs w:val="22"/>
        </w:rPr>
        <w:t>Approva</w:t>
      </w:r>
      <w:r>
        <w:rPr>
          <w:rFonts w:ascii="Arial" w:hAnsi="Arial" w:cs="Arial"/>
          <w:sz w:val="22"/>
          <w:szCs w:val="22"/>
        </w:rPr>
        <w:t xml:space="preserve">l for </w:t>
      </w:r>
      <w:r w:rsidR="00D82AFE">
        <w:rPr>
          <w:rFonts w:ascii="Arial" w:hAnsi="Arial" w:cs="Arial"/>
          <w:sz w:val="22"/>
          <w:szCs w:val="22"/>
        </w:rPr>
        <w:t xml:space="preserve">the above </w:t>
      </w:r>
      <w:r>
        <w:rPr>
          <w:rFonts w:ascii="Arial" w:hAnsi="Arial" w:cs="Arial"/>
          <w:sz w:val="22"/>
          <w:szCs w:val="22"/>
        </w:rPr>
        <w:t xml:space="preserve">payments </w:t>
      </w:r>
      <w:r w:rsidR="00D82AFE">
        <w:rPr>
          <w:rFonts w:ascii="Arial" w:hAnsi="Arial" w:cs="Arial"/>
          <w:sz w:val="22"/>
          <w:szCs w:val="22"/>
        </w:rPr>
        <w:t>was p</w:t>
      </w:r>
      <w:r>
        <w:rPr>
          <w:rFonts w:ascii="Arial" w:hAnsi="Arial" w:cs="Arial"/>
          <w:sz w:val="22"/>
          <w:szCs w:val="22"/>
        </w:rPr>
        <w:t xml:space="preserve">roposed by </w:t>
      </w:r>
      <w:r w:rsidR="00D82AFE">
        <w:rPr>
          <w:rFonts w:ascii="Arial" w:hAnsi="Arial" w:cs="Arial"/>
          <w:sz w:val="22"/>
          <w:szCs w:val="22"/>
        </w:rPr>
        <w:t xml:space="preserve">Cllr </w:t>
      </w:r>
      <w:r w:rsidR="001216FE">
        <w:rPr>
          <w:rFonts w:ascii="Arial" w:hAnsi="Arial" w:cs="Arial"/>
          <w:sz w:val="22"/>
          <w:szCs w:val="22"/>
        </w:rPr>
        <w:t>Adlam, Seconded by Cllr Ross</w:t>
      </w:r>
      <w:r w:rsidR="00D82AFE">
        <w:rPr>
          <w:rFonts w:ascii="Arial" w:hAnsi="Arial" w:cs="Arial"/>
          <w:sz w:val="22"/>
          <w:szCs w:val="22"/>
        </w:rPr>
        <w:t xml:space="preserve">.  </w:t>
      </w:r>
      <w:r w:rsidR="00D82AFE" w:rsidRPr="00D82AFE">
        <w:rPr>
          <w:rFonts w:ascii="Arial" w:hAnsi="Arial" w:cs="Arial"/>
          <w:b/>
          <w:sz w:val="22"/>
          <w:szCs w:val="22"/>
        </w:rPr>
        <w:t>All in Favour.</w:t>
      </w:r>
    </w:p>
    <w:p w:rsidR="001216FE" w:rsidRDefault="001216FE" w:rsidP="000E2DF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7F34E6" w:rsidRPr="007F34E6" w:rsidRDefault="000E2DFB" w:rsidP="000E2DF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4E6">
        <w:rPr>
          <w:rFonts w:ascii="Arial" w:hAnsi="Arial" w:cs="Arial"/>
          <w:b/>
          <w:sz w:val="22"/>
          <w:szCs w:val="22"/>
        </w:rPr>
        <w:t>11.</w:t>
      </w:r>
      <w:r w:rsidRPr="007F34E6">
        <w:rPr>
          <w:rFonts w:ascii="Arial" w:hAnsi="Arial" w:cs="Arial"/>
          <w:b/>
          <w:sz w:val="22"/>
          <w:szCs w:val="22"/>
        </w:rPr>
        <w:tab/>
      </w:r>
      <w:r w:rsidRPr="007F34E6">
        <w:rPr>
          <w:rFonts w:ascii="Arial" w:hAnsi="Arial" w:cs="Arial"/>
          <w:b/>
          <w:sz w:val="22"/>
          <w:szCs w:val="22"/>
          <w:u w:val="single"/>
        </w:rPr>
        <w:t>Correspondence</w:t>
      </w:r>
    </w:p>
    <w:p w:rsidR="000B21D7" w:rsidRPr="00E73FD5" w:rsidRDefault="000B21D7" w:rsidP="000B21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E73FD5">
        <w:rPr>
          <w:rFonts w:ascii="Arial" w:hAnsi="Arial" w:cs="Arial"/>
          <w:b/>
          <w:sz w:val="22"/>
          <w:szCs w:val="22"/>
        </w:rPr>
        <w:t xml:space="preserve">    11.1 – </w:t>
      </w:r>
      <w:r w:rsidRPr="00E73FD5">
        <w:rPr>
          <w:rFonts w:ascii="Arial" w:hAnsi="Arial" w:cs="Arial"/>
          <w:b/>
          <w:sz w:val="22"/>
          <w:szCs w:val="22"/>
        </w:rPr>
        <w:t xml:space="preserve">SCDC </w:t>
      </w:r>
      <w:r w:rsidRPr="00E73FD5">
        <w:rPr>
          <w:rFonts w:ascii="Arial" w:hAnsi="Arial" w:cs="Arial"/>
          <w:b/>
          <w:sz w:val="22"/>
          <w:szCs w:val="22"/>
        </w:rPr>
        <w:t>Boundary Commission SCDC Warding Arrangements</w:t>
      </w:r>
      <w:r w:rsidRPr="00E73FD5">
        <w:rPr>
          <w:rFonts w:ascii="Arial" w:hAnsi="Arial" w:cs="Arial"/>
          <w:b/>
          <w:sz w:val="22"/>
          <w:szCs w:val="22"/>
        </w:rPr>
        <w:t xml:space="preserve"> </w:t>
      </w:r>
    </w:p>
    <w:p w:rsidR="006E7331" w:rsidRDefault="000B21D7" w:rsidP="000B21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confirmed SCDC were </w:t>
      </w:r>
      <w:r w:rsidRPr="000B21D7">
        <w:rPr>
          <w:rFonts w:ascii="Arial" w:hAnsi="Arial" w:cs="Arial"/>
          <w:sz w:val="22"/>
          <w:szCs w:val="22"/>
        </w:rPr>
        <w:t xml:space="preserve">proposing </w:t>
      </w:r>
      <w:r>
        <w:rPr>
          <w:rFonts w:ascii="Arial" w:hAnsi="Arial" w:cs="Arial"/>
          <w:sz w:val="22"/>
          <w:szCs w:val="22"/>
        </w:rPr>
        <w:t xml:space="preserve">a single-councillor Deben ward </w:t>
      </w:r>
      <w:r w:rsidRPr="000B21D7">
        <w:rPr>
          <w:rFonts w:ascii="Arial" w:hAnsi="Arial" w:cs="Arial"/>
          <w:sz w:val="22"/>
          <w:szCs w:val="22"/>
        </w:rPr>
        <w:t>comprising the parishes of Butley, Eyke, Capel St Andrew, Boyton, Bromeswell, Sutton Heath, Sutton, Hollesley, Shottisham, Alderton, Bawdsey and Ramsholt</w:t>
      </w:r>
      <w:r w:rsidR="00A45AF4">
        <w:rPr>
          <w:rFonts w:ascii="Arial" w:hAnsi="Arial" w:cs="Arial"/>
          <w:sz w:val="22"/>
          <w:szCs w:val="22"/>
        </w:rPr>
        <w:t xml:space="preserve">. </w:t>
      </w:r>
      <w:r w:rsidR="006E7331">
        <w:rPr>
          <w:rFonts w:ascii="Arial" w:hAnsi="Arial" w:cs="Arial"/>
          <w:sz w:val="22"/>
          <w:szCs w:val="22"/>
        </w:rPr>
        <w:t xml:space="preserve"> </w:t>
      </w:r>
    </w:p>
    <w:p w:rsidR="006E7331" w:rsidRDefault="006E7331" w:rsidP="000B21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also confirmed they were </w:t>
      </w:r>
      <w:r w:rsidR="000B21D7" w:rsidRPr="000B21D7">
        <w:rPr>
          <w:rFonts w:ascii="Arial" w:hAnsi="Arial" w:cs="Arial"/>
          <w:sz w:val="22"/>
          <w:szCs w:val="22"/>
        </w:rPr>
        <w:t xml:space="preserve">proposing a </w:t>
      </w:r>
      <w:r>
        <w:rPr>
          <w:rFonts w:ascii="Arial" w:hAnsi="Arial" w:cs="Arial"/>
          <w:sz w:val="22"/>
          <w:szCs w:val="22"/>
        </w:rPr>
        <w:t xml:space="preserve">further </w:t>
      </w:r>
      <w:r w:rsidR="000B21D7" w:rsidRPr="000B21D7">
        <w:rPr>
          <w:rFonts w:ascii="Arial" w:hAnsi="Arial" w:cs="Arial"/>
          <w:sz w:val="22"/>
          <w:szCs w:val="22"/>
        </w:rPr>
        <w:t>single-councillor Rendlesham &amp; Orford ward, comprising the parishes of Blaxhall, Tunstall, Iken, Sudbourne, Rendlesham, Wantisden, Chillesford, Orford and Gedgrave.</w:t>
      </w:r>
    </w:p>
    <w:p w:rsidR="00A45AF4" w:rsidRDefault="00A45AF4" w:rsidP="000B21D7">
      <w:pPr>
        <w:ind w:left="720"/>
        <w:rPr>
          <w:rFonts w:ascii="Arial" w:hAnsi="Arial" w:cs="Arial"/>
          <w:sz w:val="22"/>
          <w:szCs w:val="22"/>
        </w:rPr>
      </w:pPr>
    </w:p>
    <w:p w:rsidR="000B21D7" w:rsidRPr="000B21D7" w:rsidRDefault="006E7331" w:rsidP="000B21D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Chairman’s stated he had raised concerns with SCDC that Wantisden would not be within the same ward as Butley and Capel St Andrew to which he gave details.</w:t>
      </w:r>
    </w:p>
    <w:p w:rsidR="000E2DFB" w:rsidRDefault="007F34E6" w:rsidP="000E2DFB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2D1DFA" w:rsidRPr="002D1DFA" w:rsidRDefault="000E2DFB" w:rsidP="000E2DF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2D1DFA">
        <w:rPr>
          <w:rFonts w:ascii="Arial" w:hAnsi="Arial" w:cs="Arial"/>
          <w:b/>
          <w:sz w:val="22"/>
          <w:szCs w:val="22"/>
        </w:rPr>
        <w:t>12.</w:t>
      </w:r>
      <w:r w:rsidRPr="002D1DFA">
        <w:rPr>
          <w:rFonts w:ascii="Arial" w:hAnsi="Arial" w:cs="Arial"/>
          <w:b/>
          <w:sz w:val="22"/>
          <w:szCs w:val="22"/>
        </w:rPr>
        <w:tab/>
      </w:r>
      <w:r w:rsidRPr="002D1DFA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01233D" w:rsidRDefault="0001233D" w:rsidP="0001233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Bertram reported there had been objections from members of the public at the recent </w:t>
      </w:r>
      <w:r>
        <w:rPr>
          <w:rFonts w:ascii="Arial" w:hAnsi="Arial" w:cs="Arial"/>
          <w:sz w:val="22"/>
          <w:szCs w:val="22"/>
        </w:rPr>
        <w:t>Suffolk Forum</w:t>
      </w:r>
      <w:r>
        <w:rPr>
          <w:rFonts w:ascii="Arial" w:hAnsi="Arial" w:cs="Arial"/>
          <w:sz w:val="22"/>
          <w:szCs w:val="22"/>
        </w:rPr>
        <w:t xml:space="preserve"> in respect of the proposed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nabling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evelopment scheme as it was felt that local </w:t>
      </w:r>
      <w:r>
        <w:rPr>
          <w:rFonts w:ascii="Arial" w:hAnsi="Arial" w:cs="Arial"/>
          <w:sz w:val="22"/>
          <w:szCs w:val="22"/>
        </w:rPr>
        <w:t>farmers should pay these costs.</w:t>
      </w:r>
    </w:p>
    <w:p w:rsidR="006E7331" w:rsidRDefault="0001233D" w:rsidP="0001233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Cllr Bertram reported hopefully Butley C</w:t>
      </w:r>
      <w:r>
        <w:rPr>
          <w:rFonts w:ascii="Arial" w:hAnsi="Arial" w:cs="Arial"/>
          <w:sz w:val="22"/>
          <w:szCs w:val="22"/>
        </w:rPr>
        <w:t xml:space="preserve">hurch roof </w:t>
      </w:r>
      <w:r>
        <w:rPr>
          <w:rFonts w:ascii="Arial" w:hAnsi="Arial" w:cs="Arial"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 xml:space="preserve">be re-thatched next June </w:t>
      </w:r>
      <w:r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grants have been applied for</w:t>
      </w:r>
      <w:r>
        <w:rPr>
          <w:rFonts w:ascii="Arial" w:hAnsi="Arial" w:cs="Arial"/>
          <w:sz w:val="22"/>
          <w:szCs w:val="22"/>
        </w:rPr>
        <w:t xml:space="preserve"> to which he gave details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He stated the l</w:t>
      </w:r>
      <w:r>
        <w:rPr>
          <w:rFonts w:ascii="Arial" w:hAnsi="Arial" w:cs="Arial"/>
          <w:sz w:val="22"/>
          <w:szCs w:val="22"/>
        </w:rPr>
        <w:t xml:space="preserve">arge hedge </w:t>
      </w:r>
      <w:r>
        <w:rPr>
          <w:rFonts w:ascii="Arial" w:hAnsi="Arial" w:cs="Arial"/>
          <w:sz w:val="22"/>
          <w:szCs w:val="22"/>
        </w:rPr>
        <w:t xml:space="preserve">at the </w:t>
      </w:r>
      <w:r w:rsidR="00A45AF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hurch would </w:t>
      </w:r>
      <w:r>
        <w:rPr>
          <w:rFonts w:ascii="Arial" w:hAnsi="Arial" w:cs="Arial"/>
          <w:sz w:val="22"/>
          <w:szCs w:val="22"/>
        </w:rPr>
        <w:t xml:space="preserve">need looking at </w:t>
      </w:r>
      <w:r>
        <w:rPr>
          <w:rFonts w:ascii="Arial" w:hAnsi="Arial" w:cs="Arial"/>
          <w:sz w:val="22"/>
          <w:szCs w:val="22"/>
        </w:rPr>
        <w:t xml:space="preserve">and last time </w:t>
      </w:r>
      <w:r w:rsidR="00A45AF4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work was carried out to this hedge the costs were split between the PCC and the Parish Council.</w:t>
      </w:r>
    </w:p>
    <w:p w:rsidR="006E7331" w:rsidRDefault="006E7331" w:rsidP="003B44EA">
      <w:pPr>
        <w:jc w:val="both"/>
        <w:rPr>
          <w:rFonts w:ascii="Arial" w:hAnsi="Arial" w:cs="Arial"/>
          <w:sz w:val="22"/>
          <w:szCs w:val="22"/>
        </w:rPr>
      </w:pP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t>1</w:t>
      </w:r>
      <w:r w:rsidR="00E47DD2">
        <w:rPr>
          <w:rFonts w:ascii="Arial" w:hAnsi="Arial" w:cs="Arial"/>
          <w:b/>
          <w:sz w:val="22"/>
          <w:szCs w:val="22"/>
        </w:rPr>
        <w:t>3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2D1DFA" w:rsidRDefault="009703CD" w:rsidP="0023422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234221">
        <w:rPr>
          <w:rFonts w:ascii="Arial" w:hAnsi="Arial" w:cs="Arial"/>
          <w:sz w:val="22"/>
          <w:szCs w:val="22"/>
        </w:rPr>
        <w:t xml:space="preserve">Thursday </w:t>
      </w:r>
      <w:r w:rsidR="006E7331">
        <w:rPr>
          <w:rFonts w:ascii="Arial" w:hAnsi="Arial" w:cs="Arial"/>
          <w:sz w:val="22"/>
          <w:szCs w:val="22"/>
        </w:rPr>
        <w:t>10</w:t>
      </w:r>
      <w:r w:rsidR="006E7331" w:rsidRPr="006E7331">
        <w:rPr>
          <w:rFonts w:ascii="Arial" w:hAnsi="Arial" w:cs="Arial"/>
          <w:sz w:val="22"/>
          <w:szCs w:val="22"/>
          <w:vertAlign w:val="superscript"/>
        </w:rPr>
        <w:t>th</w:t>
      </w:r>
      <w:r w:rsidR="006E7331">
        <w:rPr>
          <w:rFonts w:ascii="Arial" w:hAnsi="Arial" w:cs="Arial"/>
          <w:sz w:val="22"/>
          <w:szCs w:val="22"/>
        </w:rPr>
        <w:t xml:space="preserve"> January 2019</w:t>
      </w:r>
      <w:r w:rsidR="002D1DFA">
        <w:rPr>
          <w:rFonts w:ascii="Arial" w:hAnsi="Arial" w:cs="Arial"/>
          <w:sz w:val="22"/>
          <w:szCs w:val="22"/>
        </w:rPr>
        <w:t>.</w:t>
      </w:r>
    </w:p>
    <w:p w:rsidR="00CE5998" w:rsidRDefault="00CE5998" w:rsidP="002342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95D63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discussion the Chairman f</w:t>
      </w:r>
      <w:r w:rsidR="00095D63">
        <w:rPr>
          <w:rFonts w:ascii="Arial" w:hAnsi="Arial" w:cs="Arial"/>
          <w:sz w:val="22"/>
          <w:szCs w:val="22"/>
        </w:rPr>
        <w:t>ormally closed the meeting at</w:t>
      </w:r>
    </w:p>
    <w:p w:rsidR="007A497A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34A20">
        <w:rPr>
          <w:rFonts w:ascii="Arial" w:hAnsi="Arial" w:cs="Arial"/>
          <w:sz w:val="22"/>
          <w:szCs w:val="22"/>
        </w:rPr>
        <w:t>:</w:t>
      </w:r>
      <w:r w:rsidR="006E7331">
        <w:rPr>
          <w:rFonts w:ascii="Arial" w:hAnsi="Arial" w:cs="Arial"/>
          <w:sz w:val="22"/>
          <w:szCs w:val="22"/>
        </w:rPr>
        <w:t>3</w:t>
      </w:r>
      <w:r w:rsidR="001A4B60">
        <w:rPr>
          <w:rFonts w:ascii="Arial" w:hAnsi="Arial" w:cs="Arial"/>
          <w:sz w:val="22"/>
          <w:szCs w:val="22"/>
        </w:rPr>
        <w:t>0</w:t>
      </w:r>
      <w:r w:rsidR="00095D63">
        <w:rPr>
          <w:rFonts w:ascii="Arial" w:hAnsi="Arial" w:cs="Arial"/>
          <w:sz w:val="22"/>
          <w:szCs w:val="22"/>
        </w:rPr>
        <w:t>pm</w:t>
      </w:r>
    </w:p>
    <w:p w:rsidR="004F004A" w:rsidRDefault="004F004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9D3704" w:rsidRDefault="009D3704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F678E8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CE5998" w:rsidRDefault="00CE599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BD468F" w:rsidRDefault="00BD468F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r w:rsidRPr="00EE6916">
        <w:rPr>
          <w:rFonts w:ascii="Arial" w:hAnsi="Arial" w:cs="Arial"/>
          <w:sz w:val="22"/>
          <w:szCs w:val="22"/>
        </w:rPr>
        <w:tab/>
        <w:t xml:space="preserve">Signed:……………………………., </w:t>
      </w:r>
      <w:r w:rsidR="00B424B0" w:rsidRPr="00EE6916">
        <w:rPr>
          <w:rFonts w:ascii="Arial" w:hAnsi="Arial" w:cs="Arial"/>
          <w:sz w:val="22"/>
          <w:szCs w:val="22"/>
        </w:rPr>
        <w:t>Chairman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  <w:t>Dated:…………</w:t>
      </w:r>
      <w:r w:rsidR="005E1903">
        <w:rPr>
          <w:rFonts w:ascii="Arial" w:hAnsi="Arial" w:cs="Arial"/>
          <w:sz w:val="22"/>
          <w:szCs w:val="22"/>
        </w:rPr>
        <w:t>…………...</w:t>
      </w:r>
      <w:r w:rsidRPr="00EE6916">
        <w:rPr>
          <w:rFonts w:ascii="Arial" w:hAnsi="Arial" w:cs="Arial"/>
          <w:sz w:val="22"/>
          <w:szCs w:val="22"/>
        </w:rPr>
        <w:t>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80"/>
    <w:multiLevelType w:val="hybridMultilevel"/>
    <w:tmpl w:val="DFF8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073DF"/>
    <w:rsid w:val="0001233D"/>
    <w:rsid w:val="00022E26"/>
    <w:rsid w:val="00024614"/>
    <w:rsid w:val="00025AA9"/>
    <w:rsid w:val="00042127"/>
    <w:rsid w:val="00043CEB"/>
    <w:rsid w:val="00051907"/>
    <w:rsid w:val="00060B8B"/>
    <w:rsid w:val="000713D0"/>
    <w:rsid w:val="00071CCB"/>
    <w:rsid w:val="00080A19"/>
    <w:rsid w:val="0009424A"/>
    <w:rsid w:val="00094FDD"/>
    <w:rsid w:val="00095D63"/>
    <w:rsid w:val="000A0B23"/>
    <w:rsid w:val="000A0CD7"/>
    <w:rsid w:val="000B21D7"/>
    <w:rsid w:val="000B44AA"/>
    <w:rsid w:val="000B4E1E"/>
    <w:rsid w:val="000C3E73"/>
    <w:rsid w:val="000D1373"/>
    <w:rsid w:val="000D6404"/>
    <w:rsid w:val="000E2DFB"/>
    <w:rsid w:val="000F2222"/>
    <w:rsid w:val="00112AAE"/>
    <w:rsid w:val="00113E93"/>
    <w:rsid w:val="001216FE"/>
    <w:rsid w:val="00142A6C"/>
    <w:rsid w:val="00143A97"/>
    <w:rsid w:val="00173D6D"/>
    <w:rsid w:val="001819BF"/>
    <w:rsid w:val="00182591"/>
    <w:rsid w:val="00187664"/>
    <w:rsid w:val="001A4B60"/>
    <w:rsid w:val="001A569E"/>
    <w:rsid w:val="001B4947"/>
    <w:rsid w:val="001B72C4"/>
    <w:rsid w:val="001C1C68"/>
    <w:rsid w:val="001C2E46"/>
    <w:rsid w:val="001C5300"/>
    <w:rsid w:val="001D5F61"/>
    <w:rsid w:val="001F2B3D"/>
    <w:rsid w:val="001F7591"/>
    <w:rsid w:val="00216A0A"/>
    <w:rsid w:val="00221258"/>
    <w:rsid w:val="00222981"/>
    <w:rsid w:val="00223288"/>
    <w:rsid w:val="0022330C"/>
    <w:rsid w:val="00224A1C"/>
    <w:rsid w:val="00226C9B"/>
    <w:rsid w:val="00230DF7"/>
    <w:rsid w:val="00234221"/>
    <w:rsid w:val="002354B5"/>
    <w:rsid w:val="00235684"/>
    <w:rsid w:val="00245319"/>
    <w:rsid w:val="00247566"/>
    <w:rsid w:val="00261ECA"/>
    <w:rsid w:val="00262F17"/>
    <w:rsid w:val="00276383"/>
    <w:rsid w:val="002A45D9"/>
    <w:rsid w:val="002A4F30"/>
    <w:rsid w:val="002A7F70"/>
    <w:rsid w:val="002B27E5"/>
    <w:rsid w:val="002B72B3"/>
    <w:rsid w:val="002C3611"/>
    <w:rsid w:val="002D1DFA"/>
    <w:rsid w:val="002D33CC"/>
    <w:rsid w:val="002D6685"/>
    <w:rsid w:val="002F0E1A"/>
    <w:rsid w:val="0030119C"/>
    <w:rsid w:val="00306B11"/>
    <w:rsid w:val="00311A79"/>
    <w:rsid w:val="00311A92"/>
    <w:rsid w:val="00311D46"/>
    <w:rsid w:val="00321745"/>
    <w:rsid w:val="00322CD6"/>
    <w:rsid w:val="00331464"/>
    <w:rsid w:val="0033283D"/>
    <w:rsid w:val="00336042"/>
    <w:rsid w:val="00345576"/>
    <w:rsid w:val="00345CF0"/>
    <w:rsid w:val="00361098"/>
    <w:rsid w:val="00366400"/>
    <w:rsid w:val="00376D0D"/>
    <w:rsid w:val="00380B57"/>
    <w:rsid w:val="0039309B"/>
    <w:rsid w:val="003930C6"/>
    <w:rsid w:val="00394AB3"/>
    <w:rsid w:val="003A6355"/>
    <w:rsid w:val="003B44EA"/>
    <w:rsid w:val="003F30B3"/>
    <w:rsid w:val="003F7BEF"/>
    <w:rsid w:val="00410205"/>
    <w:rsid w:val="00410BB9"/>
    <w:rsid w:val="00412F55"/>
    <w:rsid w:val="004215F2"/>
    <w:rsid w:val="00422235"/>
    <w:rsid w:val="00422283"/>
    <w:rsid w:val="00444D46"/>
    <w:rsid w:val="00462980"/>
    <w:rsid w:val="00463612"/>
    <w:rsid w:val="004727CE"/>
    <w:rsid w:val="004A1D5B"/>
    <w:rsid w:val="004A60B6"/>
    <w:rsid w:val="004A747F"/>
    <w:rsid w:val="004A7A45"/>
    <w:rsid w:val="004C55FC"/>
    <w:rsid w:val="004D0E5F"/>
    <w:rsid w:val="004F004A"/>
    <w:rsid w:val="004F179A"/>
    <w:rsid w:val="004F7EFD"/>
    <w:rsid w:val="00501B99"/>
    <w:rsid w:val="0051000A"/>
    <w:rsid w:val="005120F4"/>
    <w:rsid w:val="005259EF"/>
    <w:rsid w:val="00530C40"/>
    <w:rsid w:val="00536F32"/>
    <w:rsid w:val="00543053"/>
    <w:rsid w:val="00561D08"/>
    <w:rsid w:val="0056576F"/>
    <w:rsid w:val="0057238C"/>
    <w:rsid w:val="00583B33"/>
    <w:rsid w:val="00586082"/>
    <w:rsid w:val="005951A1"/>
    <w:rsid w:val="005A1B09"/>
    <w:rsid w:val="005C5F38"/>
    <w:rsid w:val="005D02F7"/>
    <w:rsid w:val="005E0F9F"/>
    <w:rsid w:val="005E1903"/>
    <w:rsid w:val="005F3470"/>
    <w:rsid w:val="00600C1E"/>
    <w:rsid w:val="00612046"/>
    <w:rsid w:val="0061687C"/>
    <w:rsid w:val="00643FDA"/>
    <w:rsid w:val="00693A9D"/>
    <w:rsid w:val="006A1AE6"/>
    <w:rsid w:val="006A23EA"/>
    <w:rsid w:val="006B785B"/>
    <w:rsid w:val="006C5358"/>
    <w:rsid w:val="006D0132"/>
    <w:rsid w:val="006E7331"/>
    <w:rsid w:val="006F2F93"/>
    <w:rsid w:val="006F5443"/>
    <w:rsid w:val="00702F7B"/>
    <w:rsid w:val="00713172"/>
    <w:rsid w:val="007131E4"/>
    <w:rsid w:val="00725BD1"/>
    <w:rsid w:val="00731AD0"/>
    <w:rsid w:val="007338AC"/>
    <w:rsid w:val="007508E9"/>
    <w:rsid w:val="00750962"/>
    <w:rsid w:val="00752A8C"/>
    <w:rsid w:val="00762211"/>
    <w:rsid w:val="00767608"/>
    <w:rsid w:val="00783CAD"/>
    <w:rsid w:val="007A28D7"/>
    <w:rsid w:val="007A497A"/>
    <w:rsid w:val="007A7AA4"/>
    <w:rsid w:val="007B051D"/>
    <w:rsid w:val="007C5DC9"/>
    <w:rsid w:val="007F34E6"/>
    <w:rsid w:val="007F659D"/>
    <w:rsid w:val="007F6CFD"/>
    <w:rsid w:val="008073CC"/>
    <w:rsid w:val="00822571"/>
    <w:rsid w:val="0083307A"/>
    <w:rsid w:val="00841E47"/>
    <w:rsid w:val="00852476"/>
    <w:rsid w:val="00856207"/>
    <w:rsid w:val="00860AA8"/>
    <w:rsid w:val="00862389"/>
    <w:rsid w:val="008832BC"/>
    <w:rsid w:val="0088676F"/>
    <w:rsid w:val="008D0A2C"/>
    <w:rsid w:val="00901C38"/>
    <w:rsid w:val="009055C0"/>
    <w:rsid w:val="00926F1F"/>
    <w:rsid w:val="00943BFE"/>
    <w:rsid w:val="0094538E"/>
    <w:rsid w:val="00946905"/>
    <w:rsid w:val="0095538C"/>
    <w:rsid w:val="00960DE6"/>
    <w:rsid w:val="0096472C"/>
    <w:rsid w:val="009703CD"/>
    <w:rsid w:val="00972007"/>
    <w:rsid w:val="00981A1B"/>
    <w:rsid w:val="009950CB"/>
    <w:rsid w:val="009D3704"/>
    <w:rsid w:val="009F23D2"/>
    <w:rsid w:val="00A05742"/>
    <w:rsid w:val="00A12084"/>
    <w:rsid w:val="00A137CD"/>
    <w:rsid w:val="00A20C3C"/>
    <w:rsid w:val="00A22EAA"/>
    <w:rsid w:val="00A36BA7"/>
    <w:rsid w:val="00A421BF"/>
    <w:rsid w:val="00A45AF4"/>
    <w:rsid w:val="00A77D8A"/>
    <w:rsid w:val="00A82532"/>
    <w:rsid w:val="00A92574"/>
    <w:rsid w:val="00A957AC"/>
    <w:rsid w:val="00AA7F12"/>
    <w:rsid w:val="00AB777C"/>
    <w:rsid w:val="00AC03AB"/>
    <w:rsid w:val="00AC2D49"/>
    <w:rsid w:val="00AD26D8"/>
    <w:rsid w:val="00AD315C"/>
    <w:rsid w:val="00AF1673"/>
    <w:rsid w:val="00AF1D22"/>
    <w:rsid w:val="00AF71EB"/>
    <w:rsid w:val="00B13940"/>
    <w:rsid w:val="00B15E58"/>
    <w:rsid w:val="00B22CBD"/>
    <w:rsid w:val="00B24346"/>
    <w:rsid w:val="00B34A60"/>
    <w:rsid w:val="00B424B0"/>
    <w:rsid w:val="00B47ADF"/>
    <w:rsid w:val="00B61CA4"/>
    <w:rsid w:val="00B62EBC"/>
    <w:rsid w:val="00B630D5"/>
    <w:rsid w:val="00B77CF5"/>
    <w:rsid w:val="00BB7FF3"/>
    <w:rsid w:val="00BC7435"/>
    <w:rsid w:val="00BD1164"/>
    <w:rsid w:val="00BD468F"/>
    <w:rsid w:val="00BE5232"/>
    <w:rsid w:val="00BF37DC"/>
    <w:rsid w:val="00C00D21"/>
    <w:rsid w:val="00C13230"/>
    <w:rsid w:val="00C24F75"/>
    <w:rsid w:val="00C2539C"/>
    <w:rsid w:val="00C374EF"/>
    <w:rsid w:val="00C440AD"/>
    <w:rsid w:val="00C6733D"/>
    <w:rsid w:val="00C70E6A"/>
    <w:rsid w:val="00C7271B"/>
    <w:rsid w:val="00C77546"/>
    <w:rsid w:val="00C81591"/>
    <w:rsid w:val="00C87A07"/>
    <w:rsid w:val="00CB123B"/>
    <w:rsid w:val="00CC4B76"/>
    <w:rsid w:val="00CD0010"/>
    <w:rsid w:val="00CD3B01"/>
    <w:rsid w:val="00CE1D99"/>
    <w:rsid w:val="00CE35F1"/>
    <w:rsid w:val="00CE5998"/>
    <w:rsid w:val="00CF06CD"/>
    <w:rsid w:val="00CF17FD"/>
    <w:rsid w:val="00D03730"/>
    <w:rsid w:val="00D17A6B"/>
    <w:rsid w:val="00D23B9E"/>
    <w:rsid w:val="00D3061A"/>
    <w:rsid w:val="00D4412A"/>
    <w:rsid w:val="00D52E81"/>
    <w:rsid w:val="00D63E1F"/>
    <w:rsid w:val="00D65760"/>
    <w:rsid w:val="00D75388"/>
    <w:rsid w:val="00D7583D"/>
    <w:rsid w:val="00D82AFE"/>
    <w:rsid w:val="00DA1F2E"/>
    <w:rsid w:val="00DA3B78"/>
    <w:rsid w:val="00DC5064"/>
    <w:rsid w:val="00DC6CC6"/>
    <w:rsid w:val="00E02E3F"/>
    <w:rsid w:val="00E07F57"/>
    <w:rsid w:val="00E23C76"/>
    <w:rsid w:val="00E25F6B"/>
    <w:rsid w:val="00E34A20"/>
    <w:rsid w:val="00E47DD2"/>
    <w:rsid w:val="00E73FD5"/>
    <w:rsid w:val="00E90E06"/>
    <w:rsid w:val="00EB09C0"/>
    <w:rsid w:val="00EC75C3"/>
    <w:rsid w:val="00EE0744"/>
    <w:rsid w:val="00EE112A"/>
    <w:rsid w:val="00EE16CE"/>
    <w:rsid w:val="00EE4319"/>
    <w:rsid w:val="00EE6916"/>
    <w:rsid w:val="00EF23F7"/>
    <w:rsid w:val="00EF2F8C"/>
    <w:rsid w:val="00F017FD"/>
    <w:rsid w:val="00F3735A"/>
    <w:rsid w:val="00F41506"/>
    <w:rsid w:val="00F64271"/>
    <w:rsid w:val="00F678E8"/>
    <w:rsid w:val="00F710C1"/>
    <w:rsid w:val="00F908B7"/>
    <w:rsid w:val="00F9448C"/>
    <w:rsid w:val="00FA0A6A"/>
    <w:rsid w:val="00FA2F80"/>
    <w:rsid w:val="00FA365B"/>
    <w:rsid w:val="00FB1AB1"/>
    <w:rsid w:val="00FB496A"/>
    <w:rsid w:val="00FB7D47"/>
    <w:rsid w:val="00FC3133"/>
    <w:rsid w:val="00FC7A4B"/>
    <w:rsid w:val="00FD59F3"/>
    <w:rsid w:val="00FE26F1"/>
    <w:rsid w:val="00FE2773"/>
    <w:rsid w:val="00FF04D0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2FAC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A6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6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1599-BB1B-46A0-B514-7791266D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13</cp:revision>
  <cp:lastPrinted>2018-09-09T15:35:00Z</cp:lastPrinted>
  <dcterms:created xsi:type="dcterms:W3CDTF">2019-01-06T13:49:00Z</dcterms:created>
  <dcterms:modified xsi:type="dcterms:W3CDTF">2019-01-10T16:52:00Z</dcterms:modified>
</cp:coreProperties>
</file>